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A9" w:rsidRDefault="00766EA9" w:rsidP="00857A3F">
      <w:pPr>
        <w:pStyle w:val="Nzev"/>
      </w:pPr>
      <w:r w:rsidRPr="00674A8B">
        <w:t xml:space="preserve">SMLOUVA O DÍLO </w:t>
      </w:r>
    </w:p>
    <w:p w:rsidR="00766EA9" w:rsidRPr="00674A8B" w:rsidRDefault="00766EA9" w:rsidP="00857A3F"/>
    <w:p w:rsidR="00766EA9" w:rsidRPr="007522FD" w:rsidRDefault="00593E11" w:rsidP="00857A3F">
      <w:pPr>
        <w:pStyle w:val="Nzev"/>
      </w:pPr>
      <w:r>
        <w:t xml:space="preserve">Rekonstrukce </w:t>
      </w:r>
      <w:r w:rsidR="007C4BCE">
        <w:t>budovy radnice v Mariánských Lázních</w:t>
      </w:r>
      <w:r>
        <w:t xml:space="preserve"> </w:t>
      </w:r>
      <w:r w:rsidR="00766EA9">
        <w:t>– PD</w:t>
      </w:r>
    </w:p>
    <w:p w:rsidR="00766EA9" w:rsidRDefault="00766EA9" w:rsidP="004949E4"/>
    <w:p w:rsidR="00766EA9" w:rsidRDefault="00766EA9" w:rsidP="004949E4"/>
    <w:p w:rsidR="00766EA9" w:rsidRPr="00FE4896" w:rsidRDefault="00766EA9" w:rsidP="00E01CDE">
      <w:r>
        <w:t>Číslo smlouvy zhotovitele:</w:t>
      </w:r>
      <w:r>
        <w:tab/>
      </w:r>
      <w:r>
        <w:tab/>
      </w:r>
      <w:r>
        <w:tab/>
      </w:r>
      <w:r>
        <w:tab/>
        <w:t>Číslo smlouvy objednatele:</w:t>
      </w:r>
      <w:r w:rsidR="00B44E6E">
        <w:t xml:space="preserve"> </w:t>
      </w:r>
    </w:p>
    <w:p w:rsidR="00766EA9" w:rsidRDefault="00766EA9" w:rsidP="00857A3F"/>
    <w:p w:rsidR="00766EA9" w:rsidRDefault="00766EA9" w:rsidP="00857A3F"/>
    <w:p w:rsidR="00766EA9" w:rsidRPr="009952F2" w:rsidRDefault="00766EA9" w:rsidP="00857A3F">
      <w:pPr>
        <w:pStyle w:val="Nadpis1"/>
      </w:pPr>
      <w:r w:rsidRPr="009952F2">
        <w:t>Smluvní strany</w:t>
      </w:r>
    </w:p>
    <w:p w:rsidR="00C06048" w:rsidRPr="009952F2" w:rsidRDefault="00C06048" w:rsidP="00C06048">
      <w:pPr>
        <w:pStyle w:val="Nadpis2"/>
      </w:pPr>
      <w:r>
        <w:t>Objednatel:</w:t>
      </w:r>
    </w:p>
    <w:p w:rsidR="00C06048" w:rsidRPr="009952F2" w:rsidRDefault="00C06048" w:rsidP="00C06048">
      <w:r w:rsidRPr="009952F2">
        <w:t>Město Mariánské Lázně</w:t>
      </w:r>
    </w:p>
    <w:p w:rsidR="00C06048" w:rsidRPr="009952F2" w:rsidRDefault="00C06048" w:rsidP="00C06048">
      <w:r w:rsidRPr="009952F2">
        <w:t>Ruská 155</w:t>
      </w:r>
    </w:p>
    <w:p w:rsidR="00C06048" w:rsidRPr="009952F2" w:rsidRDefault="00C06048" w:rsidP="00C06048">
      <w:r w:rsidRPr="009952F2">
        <w:t xml:space="preserve">353 </w:t>
      </w:r>
      <w:r>
        <w:t>01</w:t>
      </w:r>
      <w:r w:rsidRPr="009952F2">
        <w:t xml:space="preserve">  Mariánské Lázně</w:t>
      </w:r>
    </w:p>
    <w:p w:rsidR="00C06048" w:rsidRPr="009952F2" w:rsidRDefault="00C06048" w:rsidP="00C06048">
      <w:r w:rsidRPr="009952F2">
        <w:t xml:space="preserve">zastoupené: starostou města </w:t>
      </w:r>
      <w:r>
        <w:t>Ing. Martinem Kalinou</w:t>
      </w:r>
    </w:p>
    <w:p w:rsidR="00C06048" w:rsidRDefault="00C06048" w:rsidP="00C06048">
      <w:r>
        <w:t xml:space="preserve">IČ: 00254061, </w:t>
      </w:r>
      <w:proofErr w:type="gramStart"/>
      <w:r>
        <w:t>DIČ : CZ00254061</w:t>
      </w:r>
      <w:proofErr w:type="gramEnd"/>
    </w:p>
    <w:p w:rsidR="00C06048" w:rsidRDefault="00C06048" w:rsidP="00C06048">
      <w:r>
        <w:t xml:space="preserve">Bankovní spoj.: Komerční banka, a.s., </w:t>
      </w:r>
      <w:proofErr w:type="spellStart"/>
      <w:proofErr w:type="gramStart"/>
      <w:r>
        <w:t>č.ú</w:t>
      </w:r>
      <w:proofErr w:type="spellEnd"/>
      <w:r>
        <w:t>.: 720331/0100</w:t>
      </w:r>
      <w:proofErr w:type="gramEnd"/>
    </w:p>
    <w:p w:rsidR="00C06048" w:rsidRPr="004949E4" w:rsidRDefault="00C06048" w:rsidP="00C06048">
      <w:r w:rsidRPr="009952F2">
        <w:t xml:space="preserve">Osoba oprávněná jednat ve věcech smluvních: </w:t>
      </w:r>
      <w:r>
        <w:t>Ing. Martin Kalina, starosta</w:t>
      </w:r>
    </w:p>
    <w:p w:rsidR="00C06048" w:rsidRDefault="00C06048" w:rsidP="00C06048">
      <w:r w:rsidRPr="009952F2">
        <w:t xml:space="preserve">Osoba oprávněná jednat ve věcech </w:t>
      </w:r>
      <w:r w:rsidRPr="004B76FB">
        <w:t xml:space="preserve">technických: </w:t>
      </w:r>
      <w:r>
        <w:t xml:space="preserve">Ing. Stanislav Pajer, telefon: +420 354 922 158, </w:t>
      </w:r>
    </w:p>
    <w:p w:rsidR="00C06048" w:rsidRPr="002E46BD" w:rsidRDefault="00C06048" w:rsidP="00C06048">
      <w:r>
        <w:t>+420 601 129 068</w:t>
      </w:r>
      <w:r w:rsidRPr="004B76FB">
        <w:t>.</w:t>
      </w:r>
    </w:p>
    <w:p w:rsidR="00766EA9" w:rsidRPr="009952F2" w:rsidRDefault="00766EA9" w:rsidP="00857A3F">
      <w:pPr>
        <w:pStyle w:val="Nadpis2"/>
      </w:pPr>
      <w:r w:rsidRPr="009952F2">
        <w:t>Zhotovitel:</w:t>
      </w:r>
    </w:p>
    <w:p w:rsidR="007C4BCE" w:rsidRDefault="007C4BCE" w:rsidP="007C4BCE">
      <w:r>
        <w:rPr>
          <w:highlight w:val="yellow"/>
        </w:rPr>
        <w:t>(zhotovitel - doplní uchazeč)</w:t>
      </w:r>
    </w:p>
    <w:p w:rsidR="007C4BCE" w:rsidRDefault="007C4BCE" w:rsidP="007C4BCE">
      <w:r>
        <w:rPr>
          <w:highlight w:val="yellow"/>
        </w:rPr>
        <w:t>(adresa - doplní uchazeč)</w:t>
      </w:r>
    </w:p>
    <w:p w:rsidR="007C4BCE" w:rsidRDefault="007C4BCE" w:rsidP="007C4BCE">
      <w:r>
        <w:t xml:space="preserve">IČ: </w:t>
      </w:r>
      <w:r>
        <w:rPr>
          <w:highlight w:val="yellow"/>
        </w:rPr>
        <w:t>(doplní uchazeč)</w:t>
      </w:r>
      <w:r>
        <w:t xml:space="preserve">, DIČ : </w:t>
      </w:r>
      <w:r>
        <w:rPr>
          <w:highlight w:val="yellow"/>
        </w:rPr>
        <w:t>(doplní uchazeč)</w:t>
      </w:r>
      <w:r>
        <w:t xml:space="preserve">                         </w:t>
      </w:r>
    </w:p>
    <w:p w:rsidR="007C4BCE" w:rsidRDefault="007C4BCE" w:rsidP="007C4BCE">
      <w:r>
        <w:t xml:space="preserve">Bankovní spoj. : </w:t>
      </w:r>
      <w:r>
        <w:rPr>
          <w:highlight w:val="yellow"/>
        </w:rPr>
        <w:t>(doplní uchazeč)</w:t>
      </w:r>
      <w:r>
        <w:t xml:space="preserve">, </w:t>
      </w:r>
      <w:proofErr w:type="spellStart"/>
      <w:proofErr w:type="gramStart"/>
      <w:r>
        <w:t>č.ú</w:t>
      </w:r>
      <w:proofErr w:type="spellEnd"/>
      <w:r>
        <w:t xml:space="preserve">.: </w:t>
      </w:r>
      <w:r>
        <w:rPr>
          <w:highlight w:val="yellow"/>
        </w:rPr>
        <w:t>(doplní</w:t>
      </w:r>
      <w:proofErr w:type="gramEnd"/>
      <w:r>
        <w:rPr>
          <w:highlight w:val="yellow"/>
        </w:rPr>
        <w:t xml:space="preserve"> uchazeč)</w:t>
      </w:r>
      <w:r>
        <w:t xml:space="preserve">                         </w:t>
      </w:r>
    </w:p>
    <w:p w:rsidR="007C4BCE" w:rsidRDefault="007C4BCE" w:rsidP="007C4BCE">
      <w:r>
        <w:t xml:space="preserve">Osoba oprávněná jednat ve věcech smluvních: </w:t>
      </w:r>
      <w:r>
        <w:tab/>
      </w:r>
      <w:r>
        <w:rPr>
          <w:highlight w:val="yellow"/>
        </w:rPr>
        <w:t>(doplní uchazeč)</w:t>
      </w:r>
    </w:p>
    <w:p w:rsidR="007C4BCE" w:rsidRDefault="007C4BCE" w:rsidP="007C4BCE">
      <w:r>
        <w:t xml:space="preserve">Osoba oprávněná jednat ve věcech technických:  </w:t>
      </w:r>
      <w:r>
        <w:tab/>
      </w:r>
      <w:r>
        <w:rPr>
          <w:highlight w:val="yellow"/>
        </w:rPr>
        <w:t>(doplní uchazeč)</w:t>
      </w:r>
      <w:r>
        <w:t xml:space="preserve">   - tel.: </w:t>
      </w:r>
      <w:r>
        <w:rPr>
          <w:highlight w:val="yellow"/>
        </w:rPr>
        <w:t>(doplní uchazeč)</w:t>
      </w:r>
      <w:r w:rsidR="00C06048">
        <w:t>.</w:t>
      </w:r>
    </w:p>
    <w:p w:rsidR="00766EA9" w:rsidRPr="009952F2" w:rsidRDefault="00766EA9" w:rsidP="00857A3F">
      <w:pPr>
        <w:pStyle w:val="Nadpis1"/>
      </w:pPr>
      <w:bookmarkStart w:id="0" w:name="_Ref450198042"/>
      <w:r w:rsidRPr="009952F2">
        <w:t>Předmět díla</w:t>
      </w:r>
      <w:bookmarkEnd w:id="0"/>
    </w:p>
    <w:p w:rsidR="008E7401" w:rsidRPr="00580019" w:rsidRDefault="00766EA9" w:rsidP="008E7401">
      <w:pPr>
        <w:pStyle w:val="Nadpis2"/>
        <w:ind w:left="0" w:firstLine="0"/>
        <w:jc w:val="both"/>
        <w:rPr>
          <w:b w:val="0"/>
          <w:sz w:val="22"/>
          <w:szCs w:val="22"/>
        </w:rPr>
      </w:pPr>
      <w:r w:rsidRPr="007C4BCE">
        <w:rPr>
          <w:b w:val="0"/>
          <w:bCs w:val="0"/>
          <w:sz w:val="22"/>
          <w:szCs w:val="22"/>
        </w:rPr>
        <w:t>Předmětem díla je závazek zhotovitele zhotovit, dokončit a předat objednateli komplexní projektovou dokumentaci pro stavbu „</w:t>
      </w:r>
      <w:r w:rsidR="007C4BCE" w:rsidRPr="007C4BCE">
        <w:rPr>
          <w:b w:val="0"/>
          <w:bCs w:val="0"/>
          <w:sz w:val="22"/>
          <w:szCs w:val="22"/>
        </w:rPr>
        <w:t>Rekonstrukce budovy radnice v Mariánských Lázních</w:t>
      </w:r>
      <w:r w:rsidRPr="007C4BCE">
        <w:rPr>
          <w:b w:val="0"/>
          <w:bCs w:val="0"/>
          <w:sz w:val="22"/>
          <w:szCs w:val="22"/>
        </w:rPr>
        <w:t xml:space="preserve">“. Rozsah prací je dán touto smlouvou a nabídkou předloženou zhotovitelem. Zhotovením projektové dokumentace se pro účely této smlouvy rozumí vypracování a dodávka všech výkresů a dokumentů a </w:t>
      </w:r>
      <w:r w:rsidR="00CE21A2">
        <w:rPr>
          <w:b w:val="0"/>
          <w:bCs w:val="0"/>
          <w:sz w:val="22"/>
          <w:szCs w:val="22"/>
        </w:rPr>
        <w:t xml:space="preserve">provedení </w:t>
      </w:r>
      <w:proofErr w:type="spellStart"/>
      <w:r w:rsidR="008E7401" w:rsidRPr="00580019">
        <w:rPr>
          <w:b w:val="0"/>
          <w:bCs w:val="0"/>
          <w:sz w:val="22"/>
          <w:szCs w:val="22"/>
        </w:rPr>
        <w:t>provedení</w:t>
      </w:r>
      <w:proofErr w:type="spellEnd"/>
      <w:r w:rsidR="008E7401" w:rsidRPr="00580019">
        <w:rPr>
          <w:b w:val="0"/>
          <w:bCs w:val="0"/>
          <w:sz w:val="22"/>
          <w:szCs w:val="22"/>
        </w:rPr>
        <w:t>, dodání a zajištění všech činností, prací, služeb, věcí a dodávek nutných k řádnému provedení předmětu této smlouvy.</w:t>
      </w:r>
      <w:r w:rsidR="008E7401" w:rsidRPr="00580019">
        <w:rPr>
          <w:b w:val="0"/>
          <w:sz w:val="22"/>
          <w:szCs w:val="22"/>
        </w:rPr>
        <w:t xml:space="preserve"> </w:t>
      </w:r>
    </w:p>
    <w:p w:rsidR="00580019" w:rsidRPr="00580019" w:rsidRDefault="00580019" w:rsidP="00580019">
      <w:pPr>
        <w:pStyle w:val="Nadpis2"/>
        <w:ind w:left="0" w:firstLine="0"/>
        <w:jc w:val="both"/>
        <w:rPr>
          <w:b w:val="0"/>
          <w:bCs w:val="0"/>
          <w:sz w:val="22"/>
          <w:szCs w:val="22"/>
        </w:rPr>
      </w:pPr>
      <w:r w:rsidRPr="00580019">
        <w:rPr>
          <w:b w:val="0"/>
          <w:bCs w:val="0"/>
          <w:sz w:val="22"/>
          <w:szCs w:val="22"/>
        </w:rPr>
        <w:t xml:space="preserve">Zhotovitel se zavazuje provést dílo svým jménem a na vlastní zodpovědnost. </w:t>
      </w:r>
    </w:p>
    <w:p w:rsidR="00464B9D" w:rsidRPr="00964D40" w:rsidRDefault="00464B9D" w:rsidP="00964D40">
      <w:pPr>
        <w:pStyle w:val="Nadpis2"/>
        <w:ind w:left="0" w:firstLine="0"/>
        <w:rPr>
          <w:b w:val="0"/>
          <w:bCs w:val="0"/>
          <w:sz w:val="22"/>
          <w:szCs w:val="22"/>
        </w:rPr>
      </w:pPr>
      <w:r w:rsidRPr="00964D40">
        <w:rPr>
          <w:b w:val="0"/>
          <w:bCs w:val="0"/>
          <w:sz w:val="22"/>
          <w:szCs w:val="22"/>
        </w:rPr>
        <w:t>Dílo se sestává z těchto základních částí:</w:t>
      </w:r>
    </w:p>
    <w:p w:rsidR="00FA0C2F" w:rsidRPr="003E6ABC" w:rsidRDefault="00FA0C2F" w:rsidP="00964D40">
      <w:pPr>
        <w:pStyle w:val="Nadpis3"/>
        <w:ind w:left="0" w:firstLine="0"/>
        <w:jc w:val="both"/>
        <w:rPr>
          <w:b w:val="0"/>
          <w:bCs w:val="0"/>
          <w:sz w:val="22"/>
          <w:szCs w:val="22"/>
        </w:rPr>
      </w:pPr>
      <w:bookmarkStart w:id="1" w:name="_Ref450197736"/>
      <w:r w:rsidRPr="003E6ABC">
        <w:rPr>
          <w:b w:val="0"/>
          <w:bCs w:val="0"/>
          <w:sz w:val="22"/>
          <w:szCs w:val="22"/>
        </w:rPr>
        <w:t>Zabezpečení vstupních podkladů – provedení analýzy stávajících podkladů, identifikace a provedení všech potřebných doplňujících průzkumů</w:t>
      </w:r>
      <w:r w:rsidR="00927EE3">
        <w:rPr>
          <w:b w:val="0"/>
          <w:bCs w:val="0"/>
          <w:sz w:val="22"/>
          <w:szCs w:val="22"/>
        </w:rPr>
        <w:t xml:space="preserve">, </w:t>
      </w:r>
      <w:r w:rsidRPr="003E6ABC">
        <w:rPr>
          <w:b w:val="0"/>
          <w:bCs w:val="0"/>
          <w:sz w:val="22"/>
          <w:szCs w:val="22"/>
        </w:rPr>
        <w:t>posouzení</w:t>
      </w:r>
      <w:r w:rsidR="00927EE3">
        <w:rPr>
          <w:b w:val="0"/>
          <w:bCs w:val="0"/>
          <w:sz w:val="22"/>
          <w:szCs w:val="22"/>
        </w:rPr>
        <w:t xml:space="preserve"> a dalších podkladů</w:t>
      </w:r>
      <w:r w:rsidRPr="003E6ABC">
        <w:rPr>
          <w:b w:val="0"/>
          <w:bCs w:val="0"/>
          <w:sz w:val="22"/>
          <w:szCs w:val="22"/>
        </w:rPr>
        <w:t xml:space="preserve">, </w:t>
      </w:r>
      <w:r w:rsidR="00CE21A2">
        <w:rPr>
          <w:b w:val="0"/>
          <w:bCs w:val="0"/>
          <w:sz w:val="22"/>
          <w:szCs w:val="22"/>
        </w:rPr>
        <w:t xml:space="preserve">zejména </w:t>
      </w:r>
      <w:r w:rsidRPr="003E6ABC">
        <w:rPr>
          <w:b w:val="0"/>
          <w:bCs w:val="0"/>
          <w:sz w:val="22"/>
          <w:szCs w:val="22"/>
        </w:rPr>
        <w:t>provedení dendrologického průzkumu, provedení zaměření stavby včetně geodetických, zjištění skutečných skladeb, ověření stavu technických instalací a vnitřních a venkovních rozvodů.</w:t>
      </w:r>
      <w:r w:rsidR="00D54E3A" w:rsidRPr="006B21FE">
        <w:rPr>
          <w:b w:val="0"/>
          <w:bCs w:val="0"/>
          <w:sz w:val="22"/>
          <w:szCs w:val="22"/>
        </w:rPr>
        <w:t xml:space="preserve"> Provedení inventarizace a pasportizace hodnotných prvků budovy, vyhodnocení a návrh opatření</w:t>
      </w:r>
      <w:r w:rsidR="006B21FE" w:rsidRPr="006B21FE">
        <w:rPr>
          <w:b w:val="0"/>
          <w:bCs w:val="0"/>
          <w:sz w:val="22"/>
          <w:szCs w:val="22"/>
        </w:rPr>
        <w:t xml:space="preserve"> (</w:t>
      </w:r>
      <w:r w:rsidR="00D54E3A" w:rsidRPr="006B21FE">
        <w:rPr>
          <w:b w:val="0"/>
          <w:bCs w:val="0"/>
          <w:sz w:val="22"/>
          <w:szCs w:val="22"/>
        </w:rPr>
        <w:t>stanoven</w:t>
      </w:r>
      <w:r w:rsidR="006B21FE">
        <w:rPr>
          <w:b w:val="0"/>
          <w:bCs w:val="0"/>
          <w:sz w:val="22"/>
          <w:szCs w:val="22"/>
        </w:rPr>
        <w:t>í</w:t>
      </w:r>
      <w:r w:rsidR="00D54E3A" w:rsidRPr="006B21FE">
        <w:rPr>
          <w:b w:val="0"/>
          <w:bCs w:val="0"/>
          <w:sz w:val="22"/>
          <w:szCs w:val="22"/>
        </w:rPr>
        <w:t xml:space="preserve"> způsob</w:t>
      </w:r>
      <w:r w:rsidR="00431207">
        <w:rPr>
          <w:b w:val="0"/>
          <w:bCs w:val="0"/>
          <w:sz w:val="22"/>
          <w:szCs w:val="22"/>
        </w:rPr>
        <w:t>u</w:t>
      </w:r>
      <w:r w:rsidR="00D54E3A" w:rsidRPr="006B21FE">
        <w:rPr>
          <w:b w:val="0"/>
          <w:bCs w:val="0"/>
          <w:sz w:val="22"/>
          <w:szCs w:val="22"/>
        </w:rPr>
        <w:t xml:space="preserve"> jejich ošetření, opravy a obnovy</w:t>
      </w:r>
      <w:r w:rsidR="006B21FE">
        <w:rPr>
          <w:b w:val="0"/>
          <w:bCs w:val="0"/>
          <w:sz w:val="22"/>
          <w:szCs w:val="22"/>
        </w:rPr>
        <w:t>)</w:t>
      </w:r>
      <w:r w:rsidR="00D54E3A" w:rsidRPr="006B21FE">
        <w:rPr>
          <w:b w:val="0"/>
          <w:bCs w:val="0"/>
          <w:sz w:val="22"/>
          <w:szCs w:val="22"/>
        </w:rPr>
        <w:t>.</w:t>
      </w:r>
    </w:p>
    <w:p w:rsidR="00CA3496" w:rsidRPr="003E6ABC" w:rsidRDefault="00CA3496" w:rsidP="00964D40">
      <w:pPr>
        <w:pStyle w:val="Nadpis3"/>
        <w:ind w:left="0" w:firstLine="0"/>
        <w:jc w:val="both"/>
        <w:rPr>
          <w:b w:val="0"/>
          <w:bCs w:val="0"/>
          <w:sz w:val="22"/>
          <w:szCs w:val="22"/>
        </w:rPr>
      </w:pPr>
      <w:r w:rsidRPr="003E6ABC">
        <w:rPr>
          <w:b w:val="0"/>
          <w:bCs w:val="0"/>
          <w:sz w:val="22"/>
          <w:szCs w:val="22"/>
        </w:rPr>
        <w:t>Vypracování návrhu stavby - vypracování návrhu stavebního a dispozičního řešení</w:t>
      </w:r>
      <w:r w:rsidR="00405DA6">
        <w:rPr>
          <w:b w:val="0"/>
          <w:bCs w:val="0"/>
          <w:sz w:val="22"/>
          <w:szCs w:val="22"/>
        </w:rPr>
        <w:t>, vypracování návrhu rozsahu stavby</w:t>
      </w:r>
      <w:r w:rsidRPr="003E6ABC">
        <w:rPr>
          <w:b w:val="0"/>
          <w:bCs w:val="0"/>
          <w:sz w:val="22"/>
          <w:szCs w:val="22"/>
        </w:rPr>
        <w:t xml:space="preserve">; součástí činnosti bude projednání s </w:t>
      </w:r>
      <w:r w:rsidR="00BE782A">
        <w:rPr>
          <w:b w:val="0"/>
          <w:bCs w:val="0"/>
          <w:sz w:val="22"/>
          <w:szCs w:val="22"/>
        </w:rPr>
        <w:t>objednatelem</w:t>
      </w:r>
      <w:r w:rsidRPr="003E6ABC">
        <w:rPr>
          <w:b w:val="0"/>
          <w:bCs w:val="0"/>
          <w:sz w:val="22"/>
          <w:szCs w:val="22"/>
        </w:rPr>
        <w:t xml:space="preserve"> a v případě neschválení předloženého návrhu zpracování alternativního návrhu, návrh rozdělení stavby na jednotlivé stavební objekty, aktualizace propočtu odhadu finančních nákladů </w:t>
      </w:r>
      <w:r w:rsidR="00405DA6">
        <w:rPr>
          <w:b w:val="0"/>
          <w:bCs w:val="0"/>
          <w:sz w:val="22"/>
          <w:szCs w:val="22"/>
        </w:rPr>
        <w:t xml:space="preserve"> a časové náročnosti </w:t>
      </w:r>
      <w:r w:rsidRPr="003E6ABC">
        <w:rPr>
          <w:b w:val="0"/>
          <w:bCs w:val="0"/>
          <w:sz w:val="22"/>
          <w:szCs w:val="22"/>
        </w:rPr>
        <w:t>provedení stavby</w:t>
      </w:r>
      <w:r w:rsidR="00D54E3A">
        <w:rPr>
          <w:b w:val="0"/>
          <w:bCs w:val="0"/>
          <w:sz w:val="22"/>
          <w:szCs w:val="22"/>
        </w:rPr>
        <w:t xml:space="preserve">. </w:t>
      </w:r>
    </w:p>
    <w:p w:rsidR="00FA0C2F" w:rsidRPr="00961A68" w:rsidRDefault="00CA3496" w:rsidP="00B0284E">
      <w:pPr>
        <w:pStyle w:val="Nadpis3"/>
        <w:ind w:left="0" w:firstLine="0"/>
        <w:jc w:val="both"/>
        <w:rPr>
          <w:b w:val="0"/>
          <w:bCs w:val="0"/>
          <w:sz w:val="22"/>
          <w:szCs w:val="22"/>
        </w:rPr>
      </w:pPr>
      <w:r w:rsidRPr="00961A68">
        <w:rPr>
          <w:b w:val="0"/>
          <w:bCs w:val="0"/>
          <w:sz w:val="22"/>
          <w:szCs w:val="22"/>
        </w:rPr>
        <w:t>Vypracování projektové dokumentace pro územní rozhodnutí a pro stavební povolení nebo ohlášení stavby – vypracování projektové dokumentace v souladu s vyhláškou 499/2006 Sb. (62/2013 Sb., 405/2017 Sb.), rozsah jednotlivých částí projektové dokumentace musí odpovídat významu rekonstruované budovy;</w:t>
      </w:r>
      <w:r w:rsidR="00FA0C2F" w:rsidRPr="00961A68">
        <w:rPr>
          <w:b w:val="0"/>
          <w:bCs w:val="0"/>
          <w:sz w:val="22"/>
          <w:szCs w:val="22"/>
        </w:rPr>
        <w:t xml:space="preserve"> součástí činnosti bude souborné řešení akustiky, řešení denního osvětlení</w:t>
      </w:r>
      <w:r w:rsidRPr="00961A68">
        <w:rPr>
          <w:b w:val="0"/>
          <w:bCs w:val="0"/>
          <w:sz w:val="22"/>
          <w:szCs w:val="22"/>
        </w:rPr>
        <w:t xml:space="preserve"> součástí činnosti bude projednání s </w:t>
      </w:r>
      <w:r w:rsidRPr="00961A68">
        <w:rPr>
          <w:b w:val="0"/>
          <w:bCs w:val="0"/>
          <w:sz w:val="22"/>
          <w:szCs w:val="22"/>
        </w:rPr>
        <w:lastRenderedPageBreak/>
        <w:t>investorem (zejména stanovení a upřesnění a odsouhlasení stavebních standardů  - požadavků na kvalitu, hodnotu, funkcionalitu jednotlivých částí, dílů, konstrukcí, materiálů)</w:t>
      </w:r>
      <w:r w:rsidR="00FA0C2F" w:rsidRPr="00961A68">
        <w:rPr>
          <w:b w:val="0"/>
          <w:bCs w:val="0"/>
          <w:sz w:val="22"/>
          <w:szCs w:val="22"/>
        </w:rPr>
        <w:t xml:space="preserve">. </w:t>
      </w:r>
      <w:r w:rsidR="00961A68" w:rsidRPr="00961A68">
        <w:rPr>
          <w:b w:val="0"/>
          <w:bCs w:val="0"/>
          <w:sz w:val="22"/>
          <w:szCs w:val="22"/>
        </w:rPr>
        <w:t>Součástí dokumentace budou také vizualizace řešení exteriéru a interiéru předmětné stavby a propočty předpokládaných provozních nákladů stavby na zajištění veškerých provozních energií a médií.</w:t>
      </w:r>
      <w:r w:rsidR="00952246">
        <w:rPr>
          <w:b w:val="0"/>
          <w:bCs w:val="0"/>
          <w:sz w:val="22"/>
          <w:szCs w:val="22"/>
        </w:rPr>
        <w:t xml:space="preserve"> </w:t>
      </w:r>
      <w:r w:rsidR="00FA0C2F" w:rsidRPr="00961A68">
        <w:rPr>
          <w:b w:val="0"/>
          <w:bCs w:val="0"/>
          <w:sz w:val="22"/>
          <w:szCs w:val="22"/>
        </w:rPr>
        <w:t>Součástí této fáze PD bude aktualizace propočtu odhadu finančních nákladů na provedení stavby.</w:t>
      </w:r>
    </w:p>
    <w:p w:rsidR="004118C1" w:rsidRPr="004118C1" w:rsidRDefault="004118C1" w:rsidP="004118C1">
      <w:pPr>
        <w:pStyle w:val="Nadpis3"/>
        <w:ind w:left="0" w:firstLine="0"/>
        <w:rPr>
          <w:b w:val="0"/>
          <w:bCs w:val="0"/>
          <w:sz w:val="22"/>
          <w:szCs w:val="22"/>
        </w:rPr>
      </w:pPr>
      <w:r w:rsidRPr="004118C1">
        <w:rPr>
          <w:b w:val="0"/>
          <w:bCs w:val="0"/>
          <w:sz w:val="22"/>
          <w:szCs w:val="22"/>
        </w:rPr>
        <w:t>Zhotovitel bude vykonávat inženýrskou činnost spočívající:</w:t>
      </w:r>
    </w:p>
    <w:p w:rsidR="004118C1" w:rsidRPr="004118C1" w:rsidRDefault="004118C1" w:rsidP="00405DA6">
      <w:pPr>
        <w:pStyle w:val="Nadpis3"/>
        <w:numPr>
          <w:ilvl w:val="2"/>
          <w:numId w:val="5"/>
        </w:numPr>
        <w:tabs>
          <w:tab w:val="clear" w:pos="360"/>
          <w:tab w:val="num" w:pos="567"/>
        </w:tabs>
        <w:spacing w:before="0"/>
        <w:ind w:left="567" w:hanging="357"/>
        <w:rPr>
          <w:b w:val="0"/>
          <w:bCs w:val="0"/>
          <w:sz w:val="22"/>
          <w:szCs w:val="22"/>
        </w:rPr>
      </w:pPr>
      <w:r w:rsidRPr="004118C1">
        <w:rPr>
          <w:b w:val="0"/>
          <w:bCs w:val="0"/>
          <w:sz w:val="22"/>
          <w:szCs w:val="22"/>
        </w:rPr>
        <w:t xml:space="preserve">v obstarání pravomocných rozhodnutí nebo souhlasů dle stavebního zákona, </w:t>
      </w:r>
    </w:p>
    <w:p w:rsidR="004118C1" w:rsidRPr="004118C1" w:rsidRDefault="004118C1" w:rsidP="00405DA6">
      <w:pPr>
        <w:pStyle w:val="Nadpis3"/>
        <w:numPr>
          <w:ilvl w:val="2"/>
          <w:numId w:val="5"/>
        </w:numPr>
        <w:tabs>
          <w:tab w:val="clear" w:pos="360"/>
          <w:tab w:val="num" w:pos="567"/>
        </w:tabs>
        <w:spacing w:before="0"/>
        <w:ind w:left="567" w:hanging="357"/>
        <w:rPr>
          <w:b w:val="0"/>
          <w:bCs w:val="0"/>
          <w:sz w:val="22"/>
          <w:szCs w:val="22"/>
        </w:rPr>
      </w:pPr>
      <w:r w:rsidRPr="004118C1">
        <w:rPr>
          <w:b w:val="0"/>
          <w:bCs w:val="0"/>
          <w:sz w:val="22"/>
          <w:szCs w:val="22"/>
        </w:rPr>
        <w:t>ve vypracování žádostí o vydání územního rozhodnutí a stavebního povolení s přílohami ve smyslu stavebního zákona a souvisejících předpisů a jejího podání, zhotovitel zajistí doklady o výsledcích projednání s příslušnými orgány a organizacemi pověřenými výkonem státní správy a s ostatními účastníky řízení,</w:t>
      </w:r>
    </w:p>
    <w:p w:rsidR="00580019" w:rsidRDefault="004118C1" w:rsidP="00405DA6">
      <w:pPr>
        <w:pStyle w:val="Nadpis3"/>
        <w:numPr>
          <w:ilvl w:val="2"/>
          <w:numId w:val="5"/>
        </w:numPr>
        <w:tabs>
          <w:tab w:val="clear" w:pos="360"/>
          <w:tab w:val="num" w:pos="567"/>
        </w:tabs>
        <w:spacing w:before="0"/>
        <w:ind w:left="567" w:hanging="357"/>
        <w:rPr>
          <w:b w:val="0"/>
          <w:bCs w:val="0"/>
          <w:sz w:val="22"/>
          <w:szCs w:val="22"/>
        </w:rPr>
      </w:pPr>
      <w:r w:rsidRPr="00580019">
        <w:rPr>
          <w:b w:val="0"/>
          <w:bCs w:val="0"/>
          <w:sz w:val="22"/>
          <w:szCs w:val="22"/>
        </w:rPr>
        <w:t>v účasti na jednáních a další úkony v rámci územního  a stavebního řízení.</w:t>
      </w:r>
    </w:p>
    <w:p w:rsidR="00BA72A3" w:rsidRPr="00580019" w:rsidRDefault="00BA72A3" w:rsidP="00BB3AFA">
      <w:pPr>
        <w:pStyle w:val="Nadpis3"/>
        <w:numPr>
          <w:ilvl w:val="0"/>
          <w:numId w:val="0"/>
        </w:numPr>
        <w:tabs>
          <w:tab w:val="num" w:pos="993"/>
        </w:tabs>
        <w:spacing w:before="0"/>
        <w:jc w:val="both"/>
        <w:rPr>
          <w:b w:val="0"/>
          <w:bCs w:val="0"/>
          <w:sz w:val="22"/>
          <w:szCs w:val="22"/>
        </w:rPr>
      </w:pPr>
      <w:r w:rsidRPr="00580019">
        <w:rPr>
          <w:b w:val="0"/>
          <w:bCs w:val="0"/>
          <w:sz w:val="22"/>
          <w:szCs w:val="22"/>
        </w:rPr>
        <w:t xml:space="preserve">Zajištění veškeré dokumentace potřebné pro projednání dokumentace se všemi účastníky územního a stavebního řízení je součástí ceny díla. </w:t>
      </w:r>
    </w:p>
    <w:p w:rsidR="00CA3496" w:rsidRPr="003E6ABC" w:rsidRDefault="00CA3496" w:rsidP="00964D40">
      <w:pPr>
        <w:pStyle w:val="Nadpis3"/>
        <w:ind w:left="0" w:firstLine="0"/>
        <w:jc w:val="both"/>
        <w:rPr>
          <w:b w:val="0"/>
          <w:bCs w:val="0"/>
          <w:sz w:val="22"/>
          <w:szCs w:val="22"/>
        </w:rPr>
      </w:pPr>
      <w:r w:rsidRPr="003E6ABC">
        <w:rPr>
          <w:b w:val="0"/>
          <w:bCs w:val="0"/>
          <w:sz w:val="22"/>
          <w:szCs w:val="22"/>
        </w:rPr>
        <w:t>Vypracování projektové dokumentace pro provedení stavby – vypracování projektové dokumentace v souladu s vyhláškou 499/2006 Sb. (62/2013 Sb., 405/2017 Sb.), rozsah a podrobnost jednotlivých částí projektové dokumentace musí odpovídat významu rekonstruované budovy,</w:t>
      </w:r>
      <w:r w:rsidR="00FA0C2F" w:rsidRPr="003E6ABC">
        <w:rPr>
          <w:b w:val="0"/>
          <w:bCs w:val="0"/>
          <w:sz w:val="22"/>
          <w:szCs w:val="22"/>
        </w:rPr>
        <w:t xml:space="preserve"> </w:t>
      </w:r>
      <w:r w:rsidRPr="003E6ABC">
        <w:rPr>
          <w:b w:val="0"/>
          <w:bCs w:val="0"/>
          <w:sz w:val="22"/>
          <w:szCs w:val="22"/>
        </w:rPr>
        <w:t xml:space="preserve">součástí činnosti bude projednání s investorem (zejména stanovení a upřesnění a odsouhlasení stavebních standardů  - požadavků na kvalitu, hodnotu, funkcionalitu jednotlivých částí, dílů, konstrukcí, materiálů); projektová dokumentace pro provedení stavby musí být zpracována tak, aby mohla být použita jako zadávací dokumentace pro výběr zhotovitele stavby. </w:t>
      </w:r>
      <w:r w:rsidR="00FE786B" w:rsidRPr="00964D40">
        <w:rPr>
          <w:b w:val="0"/>
          <w:bCs w:val="0"/>
          <w:sz w:val="22"/>
          <w:szCs w:val="22"/>
        </w:rPr>
        <w:t xml:space="preserve">Projektová dokumentace bude obsahovat podrobný harmonogram </w:t>
      </w:r>
      <w:r w:rsidR="00DB6E14" w:rsidRPr="00964D40">
        <w:rPr>
          <w:b w:val="0"/>
          <w:bCs w:val="0"/>
          <w:sz w:val="22"/>
          <w:szCs w:val="22"/>
        </w:rPr>
        <w:t>postupu stavebních prací. Tento harmonogram bude vypracován v souladu se soupisem stavebních prací</w:t>
      </w:r>
      <w:r w:rsidR="00FE786B" w:rsidRPr="00964D40">
        <w:rPr>
          <w:b w:val="0"/>
          <w:bCs w:val="0"/>
          <w:sz w:val="22"/>
          <w:szCs w:val="22"/>
        </w:rPr>
        <w:t>.</w:t>
      </w:r>
      <w:r w:rsidR="00AB521B">
        <w:rPr>
          <w:b w:val="0"/>
          <w:bCs w:val="0"/>
          <w:sz w:val="22"/>
          <w:szCs w:val="22"/>
        </w:rPr>
        <w:t xml:space="preserve"> </w:t>
      </w:r>
      <w:r w:rsidR="00AB521B" w:rsidRPr="00AB521B">
        <w:rPr>
          <w:b w:val="0"/>
          <w:bCs w:val="0"/>
          <w:sz w:val="22"/>
          <w:szCs w:val="22"/>
        </w:rPr>
        <w:t>Součástí projektové dokumentace pro provedení stavby bude Projekt organizace výstavby</w:t>
      </w:r>
      <w:r w:rsidR="00AB521B">
        <w:rPr>
          <w:b w:val="0"/>
          <w:bCs w:val="0"/>
          <w:sz w:val="22"/>
          <w:szCs w:val="22"/>
        </w:rPr>
        <w:t>.</w:t>
      </w:r>
    </w:p>
    <w:p w:rsidR="00D97DDD" w:rsidRPr="003E6ABC" w:rsidRDefault="00D97DDD" w:rsidP="00D97DDD">
      <w:pPr>
        <w:pStyle w:val="Nadpis3"/>
        <w:ind w:left="0" w:firstLine="0"/>
        <w:jc w:val="both"/>
        <w:rPr>
          <w:b w:val="0"/>
          <w:bCs w:val="0"/>
          <w:sz w:val="22"/>
          <w:szCs w:val="22"/>
        </w:rPr>
      </w:pPr>
      <w:r w:rsidRPr="003E6ABC">
        <w:rPr>
          <w:b w:val="0"/>
          <w:bCs w:val="0"/>
          <w:sz w:val="22"/>
          <w:szCs w:val="22"/>
        </w:rPr>
        <w:t xml:space="preserve">Návrh interiérového vybavení – návrh interiérového vybavení významných částí budovy (vstupní hala, hlavní vnitřní hala, </w:t>
      </w:r>
      <w:r>
        <w:rPr>
          <w:b w:val="0"/>
          <w:bCs w:val="0"/>
          <w:sz w:val="22"/>
          <w:szCs w:val="22"/>
        </w:rPr>
        <w:t>multifunkční</w:t>
      </w:r>
      <w:r w:rsidRPr="003E6ABC">
        <w:rPr>
          <w:b w:val="0"/>
          <w:bCs w:val="0"/>
          <w:sz w:val="22"/>
          <w:szCs w:val="22"/>
        </w:rPr>
        <w:t xml:space="preserve"> sál, kancelář starosty) v návaznosti na prováděcí projektovou dokumentaci; vypracování přesné a jednoznačné specifikace jednotlivých prvků a zařízení tj. soupisu prací, dodávek a služeb. Součástí činnosti bude projednání s investorem a zapracování případných připomínek a doplnění dle požadavku investora. Tato část projektové dokumentace bude zahrnovat: Výtvarně-architektonický návrh (podrobné doměření řešených prostorů a doplnění podkladů, vypracování konceptu řešení interiéru, rozmístění nábytku, svítidel, grafické vyjádření materiálů, vypracování výtvarně-technického návrhu tvaru atypických prvků zařízení a úprav ploch ve vymezeném prostoru), Projekt interiéru (zajištění podkladů od výrobců typových prvků a jejich zanesení do projektu, označení typových a atypických prvků včetně svítidel, zanesení požadavků odborných profesí,  barevné řešení, doplnění a upřesnění rozměrů atypických prvků nábytku a řešených ploch, materiálové a konstrukční řešení atypických prvků a úprav ploch, dohled nad dodržováním koncepce  ve fázi realizace), Podklady pro výběr zhotovitele (zpracování souhrnné specifikace prvků podle druhu a typu, vypracování rozpočtu a slepého rozpočtu)</w:t>
      </w:r>
    </w:p>
    <w:p w:rsidR="00CA3496" w:rsidRPr="003E6ABC" w:rsidRDefault="00CA3496" w:rsidP="00964D40">
      <w:pPr>
        <w:pStyle w:val="Nadpis3"/>
        <w:ind w:left="0" w:firstLine="0"/>
        <w:jc w:val="both"/>
        <w:rPr>
          <w:b w:val="0"/>
          <w:bCs w:val="0"/>
          <w:sz w:val="22"/>
          <w:szCs w:val="22"/>
        </w:rPr>
      </w:pPr>
      <w:r w:rsidRPr="003E6ABC">
        <w:rPr>
          <w:b w:val="0"/>
          <w:bCs w:val="0"/>
          <w:sz w:val="22"/>
          <w:szCs w:val="22"/>
        </w:rPr>
        <w:t>Vypracování soupisu prací a rozpočtu – vypracování soupisu prací a kontrolního rozpočtu v souladu s vyhláškou 169/2016 Sb., soupis prací bude zpracován v členění  na jednotlivé objekty v souladu se zpracovanou projektovou dokumentací</w:t>
      </w:r>
      <w:r w:rsidR="000160E1" w:rsidRPr="003E6ABC">
        <w:rPr>
          <w:b w:val="0"/>
          <w:bCs w:val="0"/>
          <w:sz w:val="22"/>
          <w:szCs w:val="22"/>
        </w:rPr>
        <w:t>, soupis prací bude zpracován na základě detailních položek a to včetně položek vedlejších a ostatních, dále včetně požadavků z konkrétních podmínek realizace a včetně celkové rekapitulace, soupis  prací se bude skládat z pořadového nebo kódového čísla, označení položky v dokumentaci, číselného zatřídění položky (odpovídá‐li zvolené cenové soustavě), popisu položky vymezující práci, dodávku či službu, měrné jednotky a množství.</w:t>
      </w:r>
    </w:p>
    <w:p w:rsidR="00CA3496" w:rsidRPr="003E6ABC" w:rsidRDefault="00CA3496" w:rsidP="00964D40">
      <w:pPr>
        <w:pStyle w:val="Nadpis3"/>
        <w:ind w:left="0" w:firstLine="0"/>
        <w:jc w:val="both"/>
        <w:rPr>
          <w:b w:val="0"/>
          <w:bCs w:val="0"/>
          <w:sz w:val="22"/>
          <w:szCs w:val="22"/>
        </w:rPr>
      </w:pPr>
      <w:r w:rsidRPr="003E6ABC">
        <w:rPr>
          <w:b w:val="0"/>
          <w:bCs w:val="0"/>
          <w:sz w:val="22"/>
          <w:szCs w:val="22"/>
        </w:rPr>
        <w:t>Vypracování Plánu bezpečnosti a ochrany zdraví při práci na staveništi – vypracování Plánu bezpečnosti a ochrany zdraví při práci na staveništi v souladu s vyhláškou 591/2006 Sb. (136/2016 Sb.)</w:t>
      </w:r>
      <w:r w:rsidR="00DB6E14">
        <w:rPr>
          <w:b w:val="0"/>
          <w:bCs w:val="0"/>
          <w:sz w:val="22"/>
          <w:szCs w:val="22"/>
        </w:rPr>
        <w:t xml:space="preserve"> a zajištění jeho projednání s příslušnými orgány.</w:t>
      </w:r>
    </w:p>
    <w:p w:rsidR="00CA3496" w:rsidRPr="003E6ABC" w:rsidRDefault="00CA3496" w:rsidP="00964D40">
      <w:pPr>
        <w:pStyle w:val="Nadpis3"/>
        <w:ind w:left="0" w:firstLine="0"/>
        <w:jc w:val="both"/>
        <w:rPr>
          <w:b w:val="0"/>
          <w:bCs w:val="0"/>
          <w:sz w:val="22"/>
          <w:szCs w:val="22"/>
        </w:rPr>
      </w:pPr>
      <w:r w:rsidRPr="003E6ABC">
        <w:rPr>
          <w:b w:val="0"/>
          <w:bCs w:val="0"/>
          <w:sz w:val="22"/>
          <w:szCs w:val="22"/>
        </w:rPr>
        <w:t>Spolupráce při výběru zhotovitele stavby – konzultační činnosti a součinnost v průběhu přípravy a provádění výběru zhotovitele stavby</w:t>
      </w:r>
      <w:r w:rsidR="000160E1" w:rsidRPr="003E6ABC">
        <w:rPr>
          <w:b w:val="0"/>
          <w:bCs w:val="0"/>
          <w:sz w:val="22"/>
          <w:szCs w:val="22"/>
        </w:rPr>
        <w:t xml:space="preserve">, </w:t>
      </w:r>
      <w:r w:rsidR="00630DD8" w:rsidRPr="00630DD8">
        <w:rPr>
          <w:b w:val="0"/>
          <w:bCs w:val="0"/>
          <w:sz w:val="22"/>
          <w:szCs w:val="22"/>
        </w:rPr>
        <w:t>vypracování návrhu technických částí odpovědí na žádosti o vysvětlení zadávací dokumentace</w:t>
      </w:r>
      <w:r w:rsidR="00630DD8" w:rsidRPr="003E6ABC">
        <w:rPr>
          <w:b w:val="0"/>
          <w:bCs w:val="0"/>
          <w:sz w:val="22"/>
          <w:szCs w:val="22"/>
        </w:rPr>
        <w:t xml:space="preserve"> </w:t>
      </w:r>
      <w:r w:rsidR="00630DD8">
        <w:rPr>
          <w:b w:val="0"/>
          <w:bCs w:val="0"/>
          <w:sz w:val="22"/>
          <w:szCs w:val="22"/>
        </w:rPr>
        <w:t xml:space="preserve">a </w:t>
      </w:r>
      <w:r w:rsidR="000160E1" w:rsidRPr="003E6ABC">
        <w:rPr>
          <w:b w:val="0"/>
          <w:bCs w:val="0"/>
          <w:sz w:val="22"/>
          <w:szCs w:val="22"/>
        </w:rPr>
        <w:t>spolupráce se zadavatelem při vypracování odpovědí na dotazy uchazečů k zadávací dokumentaci stavby v průběhu zadávacího řízení.</w:t>
      </w:r>
      <w:r w:rsidR="00630DD8">
        <w:rPr>
          <w:b w:val="0"/>
          <w:bCs w:val="0"/>
          <w:sz w:val="22"/>
          <w:szCs w:val="22"/>
        </w:rPr>
        <w:t xml:space="preserve"> </w:t>
      </w:r>
    </w:p>
    <w:p w:rsidR="000160E1" w:rsidRPr="00B30165" w:rsidRDefault="00CA3496" w:rsidP="00964D40">
      <w:pPr>
        <w:pStyle w:val="Nadpis3"/>
        <w:ind w:left="0" w:firstLine="0"/>
        <w:jc w:val="both"/>
        <w:rPr>
          <w:b w:val="0"/>
          <w:bCs w:val="0"/>
          <w:sz w:val="22"/>
          <w:szCs w:val="22"/>
        </w:rPr>
      </w:pPr>
      <w:r w:rsidRPr="00964D40">
        <w:rPr>
          <w:b w:val="0"/>
          <w:bCs w:val="0"/>
          <w:sz w:val="22"/>
          <w:szCs w:val="22"/>
        </w:rPr>
        <w:t>Vykonávání autorského dozoru při provádění stavby – včetně další konzultační a inženýrské činnosti při realizaci stavby.</w:t>
      </w:r>
      <w:r w:rsidR="000160E1" w:rsidRPr="00964D40">
        <w:rPr>
          <w:b w:val="0"/>
          <w:bCs w:val="0"/>
          <w:sz w:val="22"/>
          <w:szCs w:val="22"/>
        </w:rPr>
        <w:t xml:space="preserve"> </w:t>
      </w:r>
      <w:r w:rsidR="000160E1" w:rsidRPr="003E6ABC">
        <w:rPr>
          <w:b w:val="0"/>
          <w:bCs w:val="0"/>
          <w:sz w:val="22"/>
          <w:szCs w:val="22"/>
        </w:rPr>
        <w:t xml:space="preserve">Výkon autorského dozoru se předpokládá po celou dobu realizace uvedené stavby, k níž zhotovitel zpracoval příslušnou projektovou dokumentaci v četnosti minimálně jedenkrát za týden, a v případě </w:t>
      </w:r>
      <w:r w:rsidR="000160E1" w:rsidRPr="003E6ABC">
        <w:rPr>
          <w:b w:val="0"/>
          <w:bCs w:val="0"/>
          <w:sz w:val="22"/>
          <w:szCs w:val="22"/>
        </w:rPr>
        <w:lastRenderedPageBreak/>
        <w:t>provádění složitých prací, i každý den po dobu provádění těchto prací, až do protokolárního předání stavby zhotovitelem stavby objednateli nebo následného vydání kladného kolaudačního rozhodnutí, podle toho, která skutečnost nastane později.</w:t>
      </w:r>
      <w:r w:rsidR="00B30165">
        <w:rPr>
          <w:b w:val="0"/>
          <w:bCs w:val="0"/>
          <w:sz w:val="22"/>
          <w:szCs w:val="22"/>
        </w:rPr>
        <w:t xml:space="preserve"> </w:t>
      </w:r>
      <w:r w:rsidR="00B30165" w:rsidRPr="00964D40">
        <w:rPr>
          <w:b w:val="0"/>
          <w:bCs w:val="0"/>
          <w:sz w:val="22"/>
          <w:szCs w:val="22"/>
        </w:rPr>
        <w:t xml:space="preserve">Výkon autorského dozoru bude zahrnovat </w:t>
      </w:r>
      <w:bookmarkEnd w:id="1"/>
      <w:r w:rsidR="00B30165" w:rsidRPr="00964D40">
        <w:rPr>
          <w:b w:val="0"/>
          <w:bCs w:val="0"/>
          <w:sz w:val="22"/>
          <w:szCs w:val="22"/>
        </w:rPr>
        <w:t xml:space="preserve">kontrolu souladu realizace stavby s platnou projektovou dokumentací (soulad s vydanými správními rozhodnutími, soulad s platnou projektovou dokumentací z hlediska autorského, soulad s plněním dle zadávací dokumentace stavby a smlouvou, stanoviska k materiálům a výrobkům </w:t>
      </w:r>
      <w:r w:rsidR="00B30165" w:rsidRPr="00B30165">
        <w:rPr>
          <w:b w:val="0"/>
          <w:sz w:val="22"/>
          <w:szCs w:val="22"/>
        </w:rPr>
        <w:t xml:space="preserve">vzhledem ke srovnávacím </w:t>
      </w:r>
      <w:r w:rsidR="00B30165" w:rsidRPr="00964D40">
        <w:rPr>
          <w:b w:val="0"/>
          <w:sz w:val="22"/>
          <w:szCs w:val="22"/>
        </w:rPr>
        <w:t xml:space="preserve">standardům), </w:t>
      </w:r>
      <w:r w:rsidR="00DA5F7D" w:rsidRPr="00964D40">
        <w:rPr>
          <w:b w:val="0"/>
          <w:sz w:val="22"/>
          <w:szCs w:val="22"/>
        </w:rPr>
        <w:t xml:space="preserve">spolupráci při schvalování případných změn v průběhu stavby, </w:t>
      </w:r>
      <w:r w:rsidR="00B30165" w:rsidRPr="00964D40">
        <w:rPr>
          <w:b w:val="0"/>
          <w:sz w:val="22"/>
          <w:szCs w:val="22"/>
        </w:rPr>
        <w:t>účast na jednáních během realizace stavby (kontrolní prohlídky stavby, společné koordinační prohlídky stavby), součinnost při uvedení stavby do provozu.</w:t>
      </w:r>
    </w:p>
    <w:p w:rsidR="00BA72A3" w:rsidRPr="00BA72A3" w:rsidRDefault="00BA72A3" w:rsidP="00BA72A3">
      <w:pPr>
        <w:pStyle w:val="Nadpis2"/>
        <w:ind w:left="0" w:firstLine="0"/>
        <w:jc w:val="both"/>
        <w:rPr>
          <w:b w:val="0"/>
          <w:bCs w:val="0"/>
          <w:sz w:val="22"/>
          <w:szCs w:val="22"/>
        </w:rPr>
      </w:pPr>
      <w:r>
        <w:rPr>
          <w:b w:val="0"/>
          <w:bCs w:val="0"/>
          <w:sz w:val="22"/>
          <w:szCs w:val="22"/>
        </w:rPr>
        <w:t>Projektovou dokumentaci předá zhotovitel objednateli</w:t>
      </w:r>
      <w:r w:rsidRPr="00BA72A3">
        <w:rPr>
          <w:b w:val="0"/>
          <w:bCs w:val="0"/>
          <w:sz w:val="22"/>
          <w:szCs w:val="22"/>
        </w:rPr>
        <w:t xml:space="preserve"> v tištěné i elektronické podobě (ve formátu doc, </w:t>
      </w:r>
      <w:proofErr w:type="spellStart"/>
      <w:r w:rsidRPr="00BA72A3">
        <w:rPr>
          <w:b w:val="0"/>
          <w:bCs w:val="0"/>
          <w:sz w:val="22"/>
          <w:szCs w:val="22"/>
        </w:rPr>
        <w:t>xls</w:t>
      </w:r>
      <w:proofErr w:type="spellEnd"/>
      <w:r w:rsidRPr="00BA72A3">
        <w:rPr>
          <w:b w:val="0"/>
          <w:bCs w:val="0"/>
          <w:sz w:val="22"/>
          <w:szCs w:val="22"/>
        </w:rPr>
        <w:t xml:space="preserve">, </w:t>
      </w:r>
      <w:proofErr w:type="spellStart"/>
      <w:r w:rsidRPr="00BA72A3">
        <w:rPr>
          <w:b w:val="0"/>
          <w:bCs w:val="0"/>
          <w:sz w:val="22"/>
          <w:szCs w:val="22"/>
        </w:rPr>
        <w:t>pdf</w:t>
      </w:r>
      <w:proofErr w:type="spellEnd"/>
      <w:r w:rsidRPr="00BA72A3">
        <w:rPr>
          <w:b w:val="0"/>
          <w:bCs w:val="0"/>
          <w:sz w:val="22"/>
          <w:szCs w:val="22"/>
        </w:rPr>
        <w:t xml:space="preserve"> a </w:t>
      </w:r>
      <w:proofErr w:type="spellStart"/>
      <w:r w:rsidRPr="00BA72A3">
        <w:rPr>
          <w:b w:val="0"/>
          <w:bCs w:val="0"/>
          <w:sz w:val="22"/>
          <w:szCs w:val="22"/>
        </w:rPr>
        <w:t>dwg</w:t>
      </w:r>
      <w:proofErr w:type="spellEnd"/>
      <w:r w:rsidRPr="00BA72A3">
        <w:rPr>
          <w:b w:val="0"/>
          <w:bCs w:val="0"/>
          <w:sz w:val="22"/>
          <w:szCs w:val="22"/>
        </w:rPr>
        <w:t xml:space="preserve">), včetně výkazů výměr v tištěné i elektronické podobě dle vyhlášky č. 169/2016 Sb. ve formátu </w:t>
      </w:r>
      <w:proofErr w:type="spellStart"/>
      <w:r w:rsidRPr="00BA72A3">
        <w:rPr>
          <w:b w:val="0"/>
          <w:bCs w:val="0"/>
          <w:sz w:val="22"/>
          <w:szCs w:val="22"/>
        </w:rPr>
        <w:t>xls</w:t>
      </w:r>
      <w:proofErr w:type="spellEnd"/>
      <w:r w:rsidRPr="00BA72A3">
        <w:rPr>
          <w:b w:val="0"/>
          <w:bCs w:val="0"/>
          <w:sz w:val="22"/>
          <w:szCs w:val="22"/>
        </w:rPr>
        <w:t xml:space="preserve"> v každém </w:t>
      </w:r>
      <w:proofErr w:type="spellStart"/>
      <w:r w:rsidRPr="00BA72A3">
        <w:rPr>
          <w:b w:val="0"/>
          <w:bCs w:val="0"/>
          <w:sz w:val="22"/>
          <w:szCs w:val="22"/>
        </w:rPr>
        <w:t>paré</w:t>
      </w:r>
      <w:proofErr w:type="spellEnd"/>
      <w:r w:rsidRPr="00BA72A3">
        <w:rPr>
          <w:b w:val="0"/>
          <w:bCs w:val="0"/>
          <w:sz w:val="22"/>
          <w:szCs w:val="22"/>
        </w:rPr>
        <w:t xml:space="preserve"> (výstup kompletní dokumentace včetně tištěné verze výkazů výměr a nosičů s elektronickou verzí výkazů výměr v počtu 6 </w:t>
      </w:r>
      <w:proofErr w:type="spellStart"/>
      <w:r w:rsidRPr="00BA72A3">
        <w:rPr>
          <w:b w:val="0"/>
          <w:bCs w:val="0"/>
          <w:sz w:val="22"/>
          <w:szCs w:val="22"/>
        </w:rPr>
        <w:t>paré</w:t>
      </w:r>
      <w:proofErr w:type="spellEnd"/>
      <w:r w:rsidRPr="00BA72A3">
        <w:rPr>
          <w:b w:val="0"/>
          <w:bCs w:val="0"/>
          <w:sz w:val="22"/>
          <w:szCs w:val="22"/>
        </w:rPr>
        <w:t xml:space="preserve"> v tištěné podobě a 5 nosičů s elektronickou verzí kompletní dokumentace – formáty doc, </w:t>
      </w:r>
      <w:proofErr w:type="spellStart"/>
      <w:r w:rsidRPr="00BA72A3">
        <w:rPr>
          <w:b w:val="0"/>
          <w:bCs w:val="0"/>
          <w:sz w:val="22"/>
          <w:szCs w:val="22"/>
        </w:rPr>
        <w:t>xls</w:t>
      </w:r>
      <w:proofErr w:type="spellEnd"/>
      <w:r w:rsidRPr="00BA72A3">
        <w:rPr>
          <w:b w:val="0"/>
          <w:bCs w:val="0"/>
          <w:sz w:val="22"/>
          <w:szCs w:val="22"/>
        </w:rPr>
        <w:t xml:space="preserve">, </w:t>
      </w:r>
      <w:proofErr w:type="spellStart"/>
      <w:r w:rsidRPr="00BA72A3">
        <w:rPr>
          <w:b w:val="0"/>
          <w:bCs w:val="0"/>
          <w:sz w:val="22"/>
          <w:szCs w:val="22"/>
        </w:rPr>
        <w:t>pdf</w:t>
      </w:r>
      <w:proofErr w:type="spellEnd"/>
      <w:r w:rsidRPr="00BA72A3">
        <w:rPr>
          <w:b w:val="0"/>
          <w:bCs w:val="0"/>
          <w:sz w:val="22"/>
          <w:szCs w:val="22"/>
        </w:rPr>
        <w:t xml:space="preserve"> a </w:t>
      </w:r>
      <w:proofErr w:type="spellStart"/>
      <w:r w:rsidRPr="00BA72A3">
        <w:rPr>
          <w:b w:val="0"/>
          <w:bCs w:val="0"/>
          <w:sz w:val="22"/>
          <w:szCs w:val="22"/>
        </w:rPr>
        <w:t>dwg</w:t>
      </w:r>
      <w:proofErr w:type="spellEnd"/>
      <w:r w:rsidRPr="00BA72A3">
        <w:rPr>
          <w:b w:val="0"/>
          <w:bCs w:val="0"/>
          <w:sz w:val="22"/>
          <w:szCs w:val="22"/>
        </w:rPr>
        <w:t>).</w:t>
      </w:r>
    </w:p>
    <w:p w:rsidR="00CA3496" w:rsidRPr="00964D40" w:rsidRDefault="00CA3496" w:rsidP="00964D40">
      <w:pPr>
        <w:pStyle w:val="Nadpis2"/>
        <w:ind w:left="0" w:firstLine="0"/>
        <w:jc w:val="both"/>
        <w:rPr>
          <w:b w:val="0"/>
          <w:bCs w:val="0"/>
          <w:sz w:val="22"/>
          <w:szCs w:val="22"/>
        </w:rPr>
      </w:pPr>
      <w:r w:rsidRPr="00964D40">
        <w:rPr>
          <w:b w:val="0"/>
          <w:bCs w:val="0"/>
          <w:sz w:val="22"/>
          <w:szCs w:val="22"/>
        </w:rPr>
        <w:t>Bližší specifikace díla je uvedena v Příloze této smlouvy – Požadavky na zpracování projektové dokumentace a technické zadání. – která je nedílnou součástí této smlouvy. Objednatel se zavazuje k dodržování podmínek uvedených v Příloze této smlouvy.</w:t>
      </w:r>
    </w:p>
    <w:p w:rsidR="00CA3496" w:rsidRPr="00964D40" w:rsidRDefault="00CA3496" w:rsidP="00964D40">
      <w:pPr>
        <w:pStyle w:val="Nadpis2"/>
        <w:ind w:left="0" w:firstLine="0"/>
        <w:jc w:val="both"/>
        <w:rPr>
          <w:b w:val="0"/>
          <w:bCs w:val="0"/>
          <w:sz w:val="22"/>
          <w:szCs w:val="22"/>
        </w:rPr>
      </w:pPr>
      <w:r w:rsidRPr="00964D40">
        <w:rPr>
          <w:b w:val="0"/>
          <w:bCs w:val="0"/>
          <w:sz w:val="22"/>
          <w:szCs w:val="22"/>
        </w:rPr>
        <w:t>Účelem zpracování p</w:t>
      </w:r>
      <w:r w:rsidR="008E7401">
        <w:rPr>
          <w:b w:val="0"/>
          <w:bCs w:val="0"/>
          <w:sz w:val="22"/>
          <w:szCs w:val="22"/>
        </w:rPr>
        <w:t>rováděcí projektové dokumentace</w:t>
      </w:r>
      <w:r w:rsidRPr="00964D40">
        <w:rPr>
          <w:b w:val="0"/>
          <w:bCs w:val="0"/>
          <w:sz w:val="22"/>
          <w:szCs w:val="22"/>
        </w:rPr>
        <w:t>, včetně výkazu výměr, a to jak oceněného, tak i slepého, je použití této dokumentace objednatelem pro výběr dodavatele uvedené stavby v rámci zadávacího řízení, a dále k samotné realizaci této rekonstrukce, včetně jejího využití pro získání jakýchkoliv individuálních správních aktů předpokládaných právními předpisy za účelem realizace samotné stavby.</w:t>
      </w:r>
    </w:p>
    <w:p w:rsidR="00464B9D" w:rsidRPr="00941E33" w:rsidRDefault="00464B9D" w:rsidP="004118C1">
      <w:pPr>
        <w:pStyle w:val="Nadpis2"/>
        <w:ind w:left="0" w:firstLine="0"/>
        <w:jc w:val="both"/>
        <w:rPr>
          <w:b w:val="0"/>
          <w:sz w:val="22"/>
          <w:szCs w:val="22"/>
        </w:rPr>
      </w:pPr>
      <w:r w:rsidRPr="00941E33">
        <w:rPr>
          <w:b w:val="0"/>
          <w:sz w:val="22"/>
          <w:szCs w:val="22"/>
        </w:rPr>
        <w:t xml:space="preserve">Objednatel si vyhrazuje právo zmenšit rozsah předmětu plnění Díla. V tomto případě bude cena za provedení Díla úměrně snížena dle dílčích cen jednotlivých fází.    </w:t>
      </w:r>
    </w:p>
    <w:p w:rsidR="00464B9D" w:rsidRDefault="00464B9D" w:rsidP="004118C1">
      <w:pPr>
        <w:pStyle w:val="Nadpis2"/>
        <w:ind w:left="0" w:firstLine="0"/>
        <w:jc w:val="both"/>
        <w:rPr>
          <w:b w:val="0"/>
          <w:sz w:val="22"/>
          <w:szCs w:val="22"/>
        </w:rPr>
      </w:pPr>
      <w:r w:rsidRPr="00941E33">
        <w:rPr>
          <w:b w:val="0"/>
          <w:sz w:val="22"/>
          <w:szCs w:val="22"/>
        </w:rPr>
        <w:t xml:space="preserve">Smluvní strany se dohodly, že dílo bude provedeno dle technických norem a zákonných ustanovení platných a účinných ke dni uzavření smlouvy. Zhotovitel bere na vědomí, že tato projektová dokumentace bude sloužit současně jako </w:t>
      </w:r>
      <w:r w:rsidRPr="006E7BFC">
        <w:rPr>
          <w:b w:val="0"/>
          <w:sz w:val="22"/>
          <w:szCs w:val="22"/>
        </w:rPr>
        <w:t>podklad pro vypracování nabídek v rámci zadávacího řízení na veřejnou zakázku podle zákona č. 134/2016 Sb., o veřejných zakázkách ve znění pozdějších předpisů a že je povinen při jejím vypracování respektovat a dodržet podmínky</w:t>
      </w:r>
      <w:r w:rsidRPr="00941E33">
        <w:rPr>
          <w:b w:val="0"/>
          <w:sz w:val="22"/>
          <w:szCs w:val="22"/>
        </w:rPr>
        <w:t xml:space="preserve"> citovaného zákona a jeho prováděcích předpisů, vztahujících se k projektové dokumentaci.</w:t>
      </w:r>
    </w:p>
    <w:p w:rsidR="00BE6C58" w:rsidRPr="00BE6C58" w:rsidRDefault="004118C1" w:rsidP="00BE6C58">
      <w:pPr>
        <w:pStyle w:val="Nadpis2"/>
        <w:ind w:left="0" w:firstLine="0"/>
        <w:jc w:val="both"/>
        <w:rPr>
          <w:b w:val="0"/>
          <w:sz w:val="22"/>
          <w:szCs w:val="22"/>
        </w:rPr>
      </w:pPr>
      <w:r w:rsidRPr="004118C1">
        <w:rPr>
          <w:b w:val="0"/>
          <w:sz w:val="22"/>
          <w:szCs w:val="22"/>
        </w:rPr>
        <w:t>V průběhu provádění díla je zhotovitel povinen přizvat objednatele nejméně 1 x za měsíc ke konzultaci formou výrobních výborů a seznámit objednatele se způsobem provádění díla.</w:t>
      </w:r>
      <w:r w:rsidR="00EC65AF">
        <w:rPr>
          <w:b w:val="0"/>
          <w:sz w:val="22"/>
          <w:szCs w:val="22"/>
        </w:rPr>
        <w:t xml:space="preserve"> Výrobní výbory</w:t>
      </w:r>
      <w:r w:rsidR="00EC65AF" w:rsidRPr="00BE6C58">
        <w:rPr>
          <w:b w:val="0"/>
          <w:sz w:val="22"/>
          <w:szCs w:val="22"/>
        </w:rPr>
        <w:t xml:space="preserve"> se budou konat v sídle objednatele.</w:t>
      </w:r>
      <w:r w:rsidR="00BE6C58">
        <w:rPr>
          <w:b w:val="0"/>
          <w:sz w:val="22"/>
          <w:szCs w:val="22"/>
        </w:rPr>
        <w:t xml:space="preserve"> </w:t>
      </w:r>
      <w:r w:rsidR="00BE6C58" w:rsidRPr="00BE6C58">
        <w:rPr>
          <w:b w:val="0"/>
          <w:sz w:val="22"/>
          <w:szCs w:val="22"/>
        </w:rPr>
        <w:t xml:space="preserve">Zhotovitel </w:t>
      </w:r>
      <w:r w:rsidR="00EC65AF">
        <w:rPr>
          <w:b w:val="0"/>
          <w:sz w:val="22"/>
          <w:szCs w:val="22"/>
        </w:rPr>
        <w:t>pořídí z každého výrobního výboru</w:t>
      </w:r>
      <w:r w:rsidR="00BE6C58" w:rsidRPr="00BE6C58">
        <w:rPr>
          <w:b w:val="0"/>
          <w:sz w:val="22"/>
          <w:szCs w:val="22"/>
        </w:rPr>
        <w:t xml:space="preserve"> zápis. </w:t>
      </w:r>
    </w:p>
    <w:p w:rsidR="00BA392C" w:rsidRDefault="00BA392C" w:rsidP="00BA392C">
      <w:pPr>
        <w:pStyle w:val="Nadpis2"/>
        <w:ind w:left="0" w:firstLine="0"/>
        <w:jc w:val="both"/>
        <w:rPr>
          <w:b w:val="0"/>
          <w:sz w:val="22"/>
          <w:szCs w:val="22"/>
        </w:rPr>
      </w:pPr>
      <w:r w:rsidRPr="00BA392C">
        <w:rPr>
          <w:b w:val="0"/>
          <w:sz w:val="22"/>
          <w:szCs w:val="22"/>
        </w:rPr>
        <w:t xml:space="preserve">V rámci těchto výrobních výborů bude zhotovitelem po dohodě předložen aktualizovaný celkový propočet nákladů stavby a vybavení a dosud zpracovaná dokumentace v počtu 1 </w:t>
      </w:r>
      <w:proofErr w:type="spellStart"/>
      <w:r w:rsidRPr="00BA392C">
        <w:rPr>
          <w:b w:val="0"/>
          <w:sz w:val="22"/>
          <w:szCs w:val="22"/>
        </w:rPr>
        <w:t>paré</w:t>
      </w:r>
      <w:proofErr w:type="spellEnd"/>
      <w:r w:rsidRPr="00BA392C">
        <w:rPr>
          <w:b w:val="0"/>
          <w:sz w:val="22"/>
          <w:szCs w:val="22"/>
        </w:rPr>
        <w:t xml:space="preserve"> v tištěné podobě a 1 nosič s elektronickou verzí dokumentace. </w:t>
      </w:r>
    </w:p>
    <w:p w:rsidR="00952246" w:rsidRPr="00952246" w:rsidRDefault="00952246" w:rsidP="00952246">
      <w:pPr>
        <w:pStyle w:val="Nadpis2"/>
        <w:ind w:left="0" w:firstLine="0"/>
        <w:jc w:val="both"/>
        <w:rPr>
          <w:b w:val="0"/>
          <w:sz w:val="22"/>
          <w:szCs w:val="22"/>
        </w:rPr>
      </w:pPr>
      <w:r w:rsidRPr="00952246">
        <w:rPr>
          <w:b w:val="0"/>
          <w:sz w:val="22"/>
          <w:szCs w:val="22"/>
        </w:rPr>
        <w:t>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víceprací při provádění stavby, včetně popisu náplně a předpokládaného rozsahu těchto případných víceprací.</w:t>
      </w:r>
    </w:p>
    <w:p w:rsidR="00961A68" w:rsidRDefault="00961A68" w:rsidP="00952246">
      <w:pPr>
        <w:pStyle w:val="Nadpis2"/>
        <w:ind w:left="0" w:firstLine="0"/>
        <w:jc w:val="both"/>
        <w:rPr>
          <w:b w:val="0"/>
          <w:sz w:val="22"/>
          <w:szCs w:val="22"/>
        </w:rPr>
      </w:pPr>
      <w:r w:rsidRPr="00952246">
        <w:rPr>
          <w:b w:val="0"/>
          <w:sz w:val="22"/>
          <w:szCs w:val="22"/>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rsidR="00CE21A2" w:rsidRDefault="00CE21A2" w:rsidP="00CE21A2">
      <w:pPr>
        <w:pStyle w:val="Nadpis2"/>
        <w:ind w:left="0" w:firstLine="0"/>
        <w:jc w:val="both"/>
        <w:rPr>
          <w:b w:val="0"/>
          <w:sz w:val="22"/>
          <w:szCs w:val="22"/>
        </w:rPr>
      </w:pPr>
      <w:r w:rsidRPr="00CE21A2">
        <w:rPr>
          <w:b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784590" w:rsidRPr="00820D40" w:rsidRDefault="00784590" w:rsidP="00784590">
      <w:pPr>
        <w:pStyle w:val="Nadpis2"/>
        <w:ind w:left="0" w:firstLine="0"/>
        <w:jc w:val="both"/>
        <w:rPr>
          <w:b w:val="0"/>
          <w:bCs w:val="0"/>
          <w:sz w:val="22"/>
          <w:szCs w:val="22"/>
        </w:rPr>
      </w:pPr>
      <w:r w:rsidRPr="00820D40">
        <w:rPr>
          <w:b w:val="0"/>
          <w:bCs w:val="0"/>
          <w:sz w:val="22"/>
          <w:szCs w:val="22"/>
        </w:rPr>
        <w:t xml:space="preserve">Zhotovitel potvrzuje, že se v plném rozsahu seznámil s rozsahem a povahou díla, že jsou mu známy </w:t>
      </w:r>
      <w:r w:rsidRPr="00820D40">
        <w:rPr>
          <w:b w:val="0"/>
          <w:bCs w:val="0"/>
          <w:sz w:val="22"/>
          <w:szCs w:val="22"/>
        </w:rPr>
        <w:lastRenderedPageBreak/>
        <w:t>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rsidR="00BA392C" w:rsidRPr="00A179E1" w:rsidRDefault="00BA392C" w:rsidP="00BA392C">
      <w:pPr>
        <w:rPr>
          <w:sz w:val="16"/>
          <w:szCs w:val="16"/>
        </w:rPr>
      </w:pPr>
    </w:p>
    <w:p w:rsidR="00766EA9" w:rsidRPr="008C782A" w:rsidRDefault="00766EA9" w:rsidP="00857A3F">
      <w:pPr>
        <w:pStyle w:val="Nadpis1"/>
      </w:pPr>
      <w:r w:rsidRPr="008C782A">
        <w:t>Cena díla</w:t>
      </w:r>
    </w:p>
    <w:p w:rsidR="00766EA9" w:rsidRPr="00B75B73" w:rsidRDefault="00766EA9" w:rsidP="00AA416E">
      <w:pPr>
        <w:pStyle w:val="Nadpis2"/>
        <w:ind w:left="0" w:firstLine="0"/>
        <w:rPr>
          <w:b w:val="0"/>
          <w:bCs w:val="0"/>
          <w:sz w:val="22"/>
          <w:szCs w:val="22"/>
        </w:rPr>
      </w:pPr>
      <w:r w:rsidRPr="00B75B73">
        <w:rPr>
          <w:b w:val="0"/>
          <w:bCs w:val="0"/>
          <w:sz w:val="22"/>
          <w:szCs w:val="22"/>
        </w:rPr>
        <w:t>Cena díla je stanovena v souladu s obecně závaznými právními předpisy a je oběma smluvními stranami dohodnuta ve výši:</w:t>
      </w:r>
    </w:p>
    <w:p w:rsidR="0086094B" w:rsidRPr="00446D59" w:rsidRDefault="0086094B" w:rsidP="0000406E">
      <w:pPr>
        <w:tabs>
          <w:tab w:val="left" w:pos="3261"/>
          <w:tab w:val="right" w:pos="5103"/>
        </w:tabs>
        <w:ind w:left="567"/>
      </w:pPr>
      <w:r w:rsidRPr="00446D59">
        <w:t>cena celkem bez DPH</w:t>
      </w:r>
      <w:r w:rsidRPr="00446D59">
        <w:tab/>
      </w:r>
      <w:r w:rsidRPr="00446D59">
        <w:rPr>
          <w:highlight w:val="yellow"/>
          <w:u w:val="dotted"/>
        </w:rPr>
        <w:t>(doplní uchazeč)</w:t>
      </w:r>
      <w:r w:rsidRPr="00446D59">
        <w:tab/>
      </w:r>
      <w:r w:rsidRPr="00446D59">
        <w:rPr>
          <w:b/>
          <w:bCs/>
        </w:rPr>
        <w:t>Kč</w:t>
      </w:r>
      <w:r w:rsidRPr="00446D59">
        <w:t xml:space="preserve">                              </w:t>
      </w:r>
    </w:p>
    <w:p w:rsidR="0086094B" w:rsidRPr="00446D59" w:rsidRDefault="0086094B" w:rsidP="0000406E">
      <w:pPr>
        <w:tabs>
          <w:tab w:val="left" w:pos="3261"/>
          <w:tab w:val="right" w:pos="5103"/>
        </w:tabs>
        <w:ind w:left="567"/>
      </w:pPr>
      <w:r w:rsidRPr="00446D59">
        <w:t>sazba DPH</w:t>
      </w:r>
      <w:r w:rsidRPr="00446D59">
        <w:tab/>
        <w:t xml:space="preserve">                       21</w:t>
      </w:r>
      <w:r w:rsidRPr="00446D59">
        <w:tab/>
      </w:r>
      <w:r w:rsidRPr="00446D59">
        <w:rPr>
          <w:b/>
          <w:bCs/>
        </w:rPr>
        <w:t>%</w:t>
      </w:r>
    </w:p>
    <w:p w:rsidR="0086094B" w:rsidRPr="00446D59" w:rsidRDefault="0086094B" w:rsidP="0000406E">
      <w:pPr>
        <w:tabs>
          <w:tab w:val="left" w:pos="3261"/>
          <w:tab w:val="right" w:pos="5103"/>
        </w:tabs>
        <w:ind w:left="567"/>
        <w:rPr>
          <w:b/>
          <w:bCs/>
        </w:rPr>
      </w:pPr>
      <w:r w:rsidRPr="00446D59">
        <w:t xml:space="preserve">výše DPH   </w:t>
      </w:r>
      <w:r w:rsidRPr="00446D59">
        <w:rPr>
          <w:b/>
          <w:bCs/>
        </w:rPr>
        <w:tab/>
      </w:r>
      <w:r w:rsidRPr="00446D59">
        <w:rPr>
          <w:highlight w:val="yellow"/>
          <w:u w:val="dotted"/>
        </w:rPr>
        <w:t>(doplní uchazeč)</w:t>
      </w:r>
      <w:r w:rsidRPr="00446D59">
        <w:rPr>
          <w:b/>
          <w:bCs/>
        </w:rPr>
        <w:tab/>
        <w:t>Kč</w:t>
      </w:r>
    </w:p>
    <w:p w:rsidR="0086094B" w:rsidRPr="00446D59" w:rsidRDefault="0086094B" w:rsidP="0000406E">
      <w:pPr>
        <w:tabs>
          <w:tab w:val="left" w:pos="3261"/>
          <w:tab w:val="right" w:pos="5103"/>
        </w:tabs>
        <w:ind w:left="567"/>
        <w:rPr>
          <w:b/>
          <w:bCs/>
        </w:rPr>
      </w:pPr>
      <w:r w:rsidRPr="00446D59">
        <w:t>cena celkem včetně DPH</w:t>
      </w:r>
      <w:r w:rsidRPr="00446D59">
        <w:tab/>
      </w:r>
      <w:r w:rsidRPr="00446D59">
        <w:rPr>
          <w:highlight w:val="yellow"/>
          <w:u w:val="dotted"/>
        </w:rPr>
        <w:t>(doplní uchazeč)</w:t>
      </w:r>
      <w:r w:rsidRPr="00446D59">
        <w:tab/>
      </w:r>
      <w:r w:rsidRPr="00446D59">
        <w:rPr>
          <w:b/>
          <w:bCs/>
        </w:rPr>
        <w:t>Kč</w:t>
      </w:r>
      <w:r w:rsidRPr="00446D59">
        <w:t xml:space="preserve">    </w:t>
      </w:r>
    </w:p>
    <w:p w:rsidR="00766EA9" w:rsidRPr="00B75B73" w:rsidRDefault="00766EA9" w:rsidP="00820D40">
      <w:r w:rsidRPr="00B75B73">
        <w:t>Ceny jsou platné po celou dobu realizace předmětu díla.</w:t>
      </w:r>
    </w:p>
    <w:p w:rsidR="00766EA9" w:rsidRPr="00B75B73" w:rsidRDefault="00766EA9" w:rsidP="00C509C6">
      <w:pPr>
        <w:pStyle w:val="Nadpis2"/>
        <w:ind w:left="0" w:firstLine="0"/>
        <w:rPr>
          <w:b w:val="0"/>
          <w:bCs w:val="0"/>
          <w:sz w:val="22"/>
          <w:szCs w:val="22"/>
        </w:rPr>
      </w:pPr>
      <w:bookmarkStart w:id="2" w:name="_Ref450199684"/>
      <w:r w:rsidRPr="00B75B73">
        <w:rPr>
          <w:b w:val="0"/>
          <w:bCs w:val="0"/>
          <w:sz w:val="22"/>
          <w:szCs w:val="22"/>
        </w:rPr>
        <w:t>Cena se skládá z cen jednotlivých fází. Dílčí ceny včetně DPH za jednotlivé části jsou tyto:</w:t>
      </w:r>
      <w:bookmarkEnd w:id="2"/>
    </w:p>
    <w:p w:rsidR="00766EA9" w:rsidRPr="006B2102" w:rsidRDefault="00766EA9" w:rsidP="006B2102">
      <w:pPr>
        <w:tabs>
          <w:tab w:val="left" w:pos="2835"/>
          <w:tab w:val="right" w:pos="5103"/>
        </w:tabs>
        <w:ind w:left="567"/>
      </w:pPr>
      <w:r w:rsidRPr="006B2102">
        <w:t xml:space="preserve">práce podle </w:t>
      </w:r>
      <w:proofErr w:type="gramStart"/>
      <w:r w:rsidRPr="006B2102">
        <w:t>bodu</w:t>
      </w:r>
      <w:r w:rsidR="00B30165" w:rsidRPr="006B2102">
        <w:t>.2.2.1</w:t>
      </w:r>
      <w:proofErr w:type="gramEnd"/>
      <w:r w:rsidR="00625624" w:rsidRPr="006B2102">
        <w:tab/>
      </w:r>
      <w:r w:rsidR="00BF5981" w:rsidRPr="006B2102">
        <w:tab/>
      </w:r>
      <w:r w:rsidR="00B30165" w:rsidRPr="006B2102">
        <w:rPr>
          <w:highlight w:val="yellow"/>
          <w:u w:val="dotted"/>
        </w:rPr>
        <w:t>(doplní uchazeč)</w:t>
      </w:r>
      <w:r w:rsidR="00B30165" w:rsidRPr="006B2102">
        <w:rPr>
          <w:u w:val="dotted"/>
        </w:rPr>
        <w:t xml:space="preserve"> </w:t>
      </w:r>
      <w:r w:rsidRPr="006B2102">
        <w:rPr>
          <w:b/>
        </w:rPr>
        <w:t>Kč</w:t>
      </w:r>
    </w:p>
    <w:p w:rsidR="00B30165" w:rsidRPr="006B2102" w:rsidRDefault="00B30165" w:rsidP="006B2102">
      <w:pPr>
        <w:tabs>
          <w:tab w:val="left" w:pos="2835"/>
          <w:tab w:val="right" w:pos="5103"/>
        </w:tabs>
        <w:ind w:left="567"/>
      </w:pPr>
      <w:r w:rsidRPr="006B2102">
        <w:t xml:space="preserve">práce podle </w:t>
      </w:r>
      <w:proofErr w:type="gramStart"/>
      <w:r w:rsidRPr="006B2102">
        <w:t>bodu.2.2.2</w:t>
      </w:r>
      <w:proofErr w:type="gramEnd"/>
      <w:r w:rsidRPr="006B2102">
        <w:tab/>
      </w:r>
      <w:r w:rsidR="00BF5981" w:rsidRPr="006B2102">
        <w:tab/>
        <w:t xml:space="preserve"> </w:t>
      </w:r>
      <w:r w:rsidRPr="006B2102">
        <w:rPr>
          <w:highlight w:val="yellow"/>
          <w:u w:val="dotted"/>
        </w:rPr>
        <w:t>(doplní uchazeč)</w:t>
      </w:r>
      <w:r w:rsidRPr="006B2102">
        <w:rPr>
          <w:u w:val="dotted"/>
        </w:rPr>
        <w:t xml:space="preserve"> </w:t>
      </w:r>
      <w:r w:rsidRPr="006B2102">
        <w:rPr>
          <w:b/>
        </w:rPr>
        <w:t>Kč</w:t>
      </w:r>
    </w:p>
    <w:p w:rsidR="00B30165" w:rsidRPr="006B2102" w:rsidRDefault="00B30165" w:rsidP="006B2102">
      <w:pPr>
        <w:tabs>
          <w:tab w:val="left" w:pos="2835"/>
          <w:tab w:val="right" w:pos="5103"/>
        </w:tabs>
        <w:ind w:left="567"/>
      </w:pPr>
      <w:r w:rsidRPr="006B2102">
        <w:t xml:space="preserve">práce podle </w:t>
      </w:r>
      <w:proofErr w:type="gramStart"/>
      <w:r w:rsidRPr="006B2102">
        <w:t>bodu.2.2.3</w:t>
      </w:r>
      <w:proofErr w:type="gramEnd"/>
      <w:r w:rsidRPr="006B2102">
        <w:tab/>
      </w:r>
      <w:r w:rsidR="00BF5981" w:rsidRPr="006B2102">
        <w:tab/>
        <w:t xml:space="preserve"> </w:t>
      </w:r>
      <w:r w:rsidRPr="006B2102">
        <w:rPr>
          <w:highlight w:val="yellow"/>
          <w:u w:val="dotted"/>
        </w:rPr>
        <w:t>(doplní uchazeč)</w:t>
      </w:r>
      <w:r w:rsidRPr="006B2102">
        <w:rPr>
          <w:u w:val="dotted"/>
        </w:rPr>
        <w:t xml:space="preserve"> </w:t>
      </w:r>
      <w:r w:rsidRPr="006B2102">
        <w:rPr>
          <w:b/>
        </w:rPr>
        <w:t>Kč</w:t>
      </w:r>
    </w:p>
    <w:p w:rsidR="00B30165" w:rsidRPr="006B2102" w:rsidRDefault="00B30165" w:rsidP="006B2102">
      <w:pPr>
        <w:tabs>
          <w:tab w:val="left" w:pos="2835"/>
          <w:tab w:val="right" w:pos="5103"/>
        </w:tabs>
        <w:ind w:left="567"/>
      </w:pPr>
      <w:r w:rsidRPr="006B2102">
        <w:t xml:space="preserve">práce podle </w:t>
      </w:r>
      <w:proofErr w:type="gramStart"/>
      <w:r w:rsidRPr="006B2102">
        <w:t>bodu.2.2.4</w:t>
      </w:r>
      <w:proofErr w:type="gramEnd"/>
      <w:r w:rsidRPr="006B2102">
        <w:tab/>
      </w:r>
      <w:r w:rsidR="00BF5981" w:rsidRPr="006B2102">
        <w:tab/>
      </w:r>
      <w:r w:rsidRPr="006B2102">
        <w:rPr>
          <w:highlight w:val="yellow"/>
          <w:u w:val="dotted"/>
        </w:rPr>
        <w:t>(doplní uchazeč)</w:t>
      </w:r>
      <w:r w:rsidRPr="006B2102">
        <w:rPr>
          <w:u w:val="dotted"/>
        </w:rPr>
        <w:t xml:space="preserve"> </w:t>
      </w:r>
      <w:r w:rsidRPr="006B2102">
        <w:rPr>
          <w:b/>
        </w:rPr>
        <w:t>Kč</w:t>
      </w:r>
    </w:p>
    <w:p w:rsidR="00B30165" w:rsidRPr="006B2102" w:rsidRDefault="00B30165" w:rsidP="006B2102">
      <w:pPr>
        <w:tabs>
          <w:tab w:val="left" w:pos="2835"/>
          <w:tab w:val="right" w:pos="5103"/>
        </w:tabs>
        <w:ind w:left="567"/>
      </w:pPr>
      <w:r w:rsidRPr="006B2102">
        <w:t xml:space="preserve">práce podle </w:t>
      </w:r>
      <w:proofErr w:type="gramStart"/>
      <w:r w:rsidRPr="006B2102">
        <w:t>bodu.2.2.5</w:t>
      </w:r>
      <w:proofErr w:type="gramEnd"/>
      <w:r w:rsidRPr="006B2102">
        <w:tab/>
      </w:r>
      <w:r w:rsidR="00BF5981" w:rsidRPr="006B2102">
        <w:tab/>
        <w:t xml:space="preserve"> </w:t>
      </w:r>
      <w:r w:rsidRPr="006B2102">
        <w:rPr>
          <w:highlight w:val="yellow"/>
          <w:u w:val="dotted"/>
        </w:rPr>
        <w:t>(doplní uchazeč)</w:t>
      </w:r>
      <w:r w:rsidRPr="006B2102">
        <w:rPr>
          <w:u w:val="dotted"/>
        </w:rPr>
        <w:t xml:space="preserve"> </w:t>
      </w:r>
      <w:r w:rsidRPr="006B2102">
        <w:rPr>
          <w:b/>
        </w:rPr>
        <w:t>Kč</w:t>
      </w:r>
    </w:p>
    <w:p w:rsidR="00B30165" w:rsidRPr="006B2102" w:rsidRDefault="00B30165" w:rsidP="006B2102">
      <w:pPr>
        <w:tabs>
          <w:tab w:val="left" w:pos="2835"/>
          <w:tab w:val="right" w:pos="5103"/>
        </w:tabs>
        <w:ind w:left="567"/>
      </w:pPr>
      <w:r w:rsidRPr="006B2102">
        <w:t xml:space="preserve">práce podle </w:t>
      </w:r>
      <w:proofErr w:type="gramStart"/>
      <w:r w:rsidRPr="006B2102">
        <w:t>bodu.2.2.6</w:t>
      </w:r>
      <w:proofErr w:type="gramEnd"/>
      <w:r w:rsidRPr="006B2102">
        <w:tab/>
      </w:r>
      <w:r w:rsidR="00BF5981" w:rsidRPr="006B2102">
        <w:tab/>
        <w:t xml:space="preserve"> </w:t>
      </w:r>
      <w:r w:rsidRPr="006B2102">
        <w:rPr>
          <w:highlight w:val="yellow"/>
          <w:u w:val="dotted"/>
        </w:rPr>
        <w:t>(doplní uchazeč)</w:t>
      </w:r>
      <w:r w:rsidRPr="006B2102">
        <w:rPr>
          <w:u w:val="dotted"/>
        </w:rPr>
        <w:t xml:space="preserve"> </w:t>
      </w:r>
      <w:r w:rsidRPr="006B2102">
        <w:rPr>
          <w:b/>
        </w:rPr>
        <w:t>Kč</w:t>
      </w:r>
    </w:p>
    <w:p w:rsidR="00B30165" w:rsidRPr="006B2102" w:rsidRDefault="00B30165" w:rsidP="006B2102">
      <w:pPr>
        <w:tabs>
          <w:tab w:val="left" w:pos="2835"/>
          <w:tab w:val="right" w:pos="5103"/>
        </w:tabs>
        <w:ind w:left="567"/>
      </w:pPr>
      <w:r w:rsidRPr="006B2102">
        <w:t xml:space="preserve">práce podle </w:t>
      </w:r>
      <w:proofErr w:type="gramStart"/>
      <w:r w:rsidRPr="006B2102">
        <w:t>bodu.2.2.7</w:t>
      </w:r>
      <w:proofErr w:type="gramEnd"/>
      <w:r w:rsidRPr="006B2102">
        <w:tab/>
      </w:r>
      <w:r w:rsidR="00BF5981" w:rsidRPr="006B2102">
        <w:tab/>
        <w:t xml:space="preserve"> </w:t>
      </w:r>
      <w:r w:rsidRPr="006B2102">
        <w:rPr>
          <w:highlight w:val="yellow"/>
          <w:u w:val="dotted"/>
        </w:rPr>
        <w:t>(doplní uchazeč)</w:t>
      </w:r>
      <w:r w:rsidRPr="006B2102">
        <w:rPr>
          <w:u w:val="dotted"/>
        </w:rPr>
        <w:t xml:space="preserve"> </w:t>
      </w:r>
      <w:r w:rsidRPr="006B2102">
        <w:rPr>
          <w:b/>
        </w:rPr>
        <w:t>Kč</w:t>
      </w:r>
    </w:p>
    <w:p w:rsidR="00B30165" w:rsidRPr="006B2102" w:rsidRDefault="00B30165" w:rsidP="006B2102">
      <w:pPr>
        <w:tabs>
          <w:tab w:val="left" w:pos="2835"/>
          <w:tab w:val="right" w:pos="5103"/>
        </w:tabs>
        <w:ind w:left="567"/>
      </w:pPr>
      <w:r w:rsidRPr="006B2102">
        <w:t xml:space="preserve">práce podle </w:t>
      </w:r>
      <w:proofErr w:type="gramStart"/>
      <w:r w:rsidRPr="006B2102">
        <w:t>bodu.2.2.8</w:t>
      </w:r>
      <w:proofErr w:type="gramEnd"/>
      <w:r w:rsidRPr="006B2102">
        <w:tab/>
      </w:r>
      <w:r w:rsidR="00BF5981" w:rsidRPr="006B2102">
        <w:tab/>
      </w:r>
      <w:r w:rsidRPr="006B2102">
        <w:rPr>
          <w:highlight w:val="yellow"/>
          <w:u w:val="dotted"/>
        </w:rPr>
        <w:t>(doplní uchazeč)</w:t>
      </w:r>
      <w:r w:rsidRPr="006B2102">
        <w:rPr>
          <w:u w:val="dotted"/>
        </w:rPr>
        <w:t xml:space="preserve"> </w:t>
      </w:r>
      <w:r w:rsidRPr="006B2102">
        <w:rPr>
          <w:b/>
        </w:rPr>
        <w:t>Kč</w:t>
      </w:r>
    </w:p>
    <w:p w:rsidR="00B30165" w:rsidRPr="006B2102" w:rsidRDefault="00B30165" w:rsidP="006B2102">
      <w:pPr>
        <w:tabs>
          <w:tab w:val="left" w:pos="2835"/>
          <w:tab w:val="right" w:pos="5103"/>
        </w:tabs>
        <w:ind w:left="567"/>
      </w:pPr>
      <w:r w:rsidRPr="006B2102">
        <w:t xml:space="preserve">práce podle </w:t>
      </w:r>
      <w:proofErr w:type="gramStart"/>
      <w:r w:rsidRPr="006B2102">
        <w:t>bodu.2.2.9</w:t>
      </w:r>
      <w:proofErr w:type="gramEnd"/>
      <w:r w:rsidRPr="006B2102">
        <w:tab/>
      </w:r>
      <w:r w:rsidR="00BF5981" w:rsidRPr="006B2102">
        <w:tab/>
        <w:t xml:space="preserve"> </w:t>
      </w:r>
      <w:r w:rsidRPr="006B2102">
        <w:rPr>
          <w:highlight w:val="yellow"/>
          <w:u w:val="dotted"/>
        </w:rPr>
        <w:t>(doplní uchazeč)</w:t>
      </w:r>
      <w:r w:rsidRPr="006B2102">
        <w:rPr>
          <w:u w:val="dotted"/>
        </w:rPr>
        <w:t xml:space="preserve"> </w:t>
      </w:r>
      <w:r w:rsidRPr="006B2102">
        <w:rPr>
          <w:b/>
        </w:rPr>
        <w:t>Kč</w:t>
      </w:r>
    </w:p>
    <w:p w:rsidR="00B30165" w:rsidRPr="006B2102" w:rsidRDefault="00B30165" w:rsidP="006B2102">
      <w:pPr>
        <w:tabs>
          <w:tab w:val="left" w:pos="2835"/>
          <w:tab w:val="right" w:pos="5103"/>
        </w:tabs>
        <w:ind w:left="567"/>
      </w:pPr>
      <w:r w:rsidRPr="006B2102">
        <w:t xml:space="preserve">práce podle </w:t>
      </w:r>
      <w:proofErr w:type="gramStart"/>
      <w:r w:rsidRPr="006B2102">
        <w:t>bodu.2.2.10</w:t>
      </w:r>
      <w:proofErr w:type="gramEnd"/>
      <w:r w:rsidRPr="006B2102">
        <w:tab/>
      </w:r>
      <w:r w:rsidR="006B2102" w:rsidRPr="006B2102">
        <w:t xml:space="preserve"> </w:t>
      </w:r>
      <w:r w:rsidR="00BF5981" w:rsidRPr="006B2102">
        <w:tab/>
        <w:t xml:space="preserve"> </w:t>
      </w:r>
      <w:r w:rsidRPr="006B2102">
        <w:rPr>
          <w:highlight w:val="yellow"/>
          <w:u w:val="dotted"/>
        </w:rPr>
        <w:t>(doplní uchazeč)</w:t>
      </w:r>
      <w:r w:rsidRPr="006B2102">
        <w:rPr>
          <w:u w:val="dotted"/>
        </w:rPr>
        <w:t xml:space="preserve"> </w:t>
      </w:r>
      <w:r w:rsidRPr="006B2102">
        <w:rPr>
          <w:b/>
        </w:rPr>
        <w:t>Kč</w:t>
      </w:r>
    </w:p>
    <w:p w:rsidR="00766EA9" w:rsidRPr="00C509C6" w:rsidRDefault="00766EA9" w:rsidP="00C509C6">
      <w:pPr>
        <w:pStyle w:val="Nadpis2"/>
        <w:ind w:left="0" w:firstLine="0"/>
        <w:rPr>
          <w:b w:val="0"/>
          <w:bCs w:val="0"/>
          <w:sz w:val="22"/>
          <w:szCs w:val="22"/>
        </w:rPr>
      </w:pPr>
      <w:r w:rsidRPr="00C509C6">
        <w:rPr>
          <w:b w:val="0"/>
          <w:bCs w:val="0"/>
          <w:sz w:val="22"/>
          <w:szCs w:val="22"/>
        </w:rPr>
        <w:t>Zhotovitel potvrzuje, že sjednaná cena obsahuje veškeré náklady</w:t>
      </w:r>
      <w:r w:rsidR="00C509C6" w:rsidRPr="00C509C6">
        <w:rPr>
          <w:b w:val="0"/>
          <w:bCs w:val="0"/>
          <w:sz w:val="22"/>
          <w:szCs w:val="22"/>
        </w:rPr>
        <w:t xml:space="preserve">, </w:t>
      </w:r>
      <w:r w:rsidRPr="00C509C6">
        <w:rPr>
          <w:b w:val="0"/>
          <w:bCs w:val="0"/>
          <w:sz w:val="22"/>
          <w:szCs w:val="22"/>
        </w:rPr>
        <w:t>mimo vlastní dílo i např. náklady na účast členů projekčního týmu na jednáních,</w:t>
      </w:r>
      <w:r w:rsidR="00C509C6" w:rsidRPr="00C509C6">
        <w:rPr>
          <w:b w:val="0"/>
          <w:bCs w:val="0"/>
          <w:sz w:val="22"/>
          <w:szCs w:val="22"/>
        </w:rPr>
        <w:t xml:space="preserve"> konzultační a poradenskou činnost, studium a zajišťování potřebných podkladů, organizační a koordinační činnost při zpracování projektové dokumentace, projednání s dotčenými orgány a organizacemi, </w:t>
      </w:r>
      <w:r w:rsidRPr="00C509C6">
        <w:rPr>
          <w:b w:val="0"/>
          <w:bCs w:val="0"/>
          <w:sz w:val="22"/>
          <w:szCs w:val="22"/>
        </w:rPr>
        <w:t xml:space="preserve"> náklady souv</w:t>
      </w:r>
      <w:r w:rsidR="00C509C6" w:rsidRPr="00C509C6">
        <w:rPr>
          <w:b w:val="0"/>
          <w:bCs w:val="0"/>
          <w:sz w:val="22"/>
          <w:szCs w:val="22"/>
        </w:rPr>
        <w:t>isející s kompletací díla apod.</w:t>
      </w:r>
      <w:r w:rsidRPr="00C509C6">
        <w:rPr>
          <w:b w:val="0"/>
          <w:bCs w:val="0"/>
          <w:sz w:val="22"/>
          <w:szCs w:val="22"/>
        </w:rPr>
        <w:t xml:space="preserve"> a zisk zhotovitele, nutné k řádné realizaci díla v rozsahu dle čl. </w:t>
      </w:r>
      <w:r w:rsidR="00520596" w:rsidRPr="00C509C6">
        <w:rPr>
          <w:b w:val="0"/>
          <w:bCs w:val="0"/>
          <w:sz w:val="22"/>
          <w:szCs w:val="22"/>
        </w:rPr>
        <w:fldChar w:fldCharType="begin"/>
      </w:r>
      <w:r w:rsidR="00520596" w:rsidRPr="00C509C6">
        <w:rPr>
          <w:b w:val="0"/>
          <w:bCs w:val="0"/>
          <w:sz w:val="22"/>
          <w:szCs w:val="22"/>
        </w:rPr>
        <w:instrText xml:space="preserve"> REF _Ref450198042 \r \h  \* MERGEFORMAT </w:instrText>
      </w:r>
      <w:r w:rsidR="00520596" w:rsidRPr="00C509C6">
        <w:rPr>
          <w:b w:val="0"/>
          <w:bCs w:val="0"/>
          <w:sz w:val="22"/>
          <w:szCs w:val="22"/>
        </w:rPr>
      </w:r>
      <w:r w:rsidR="00520596" w:rsidRPr="00C509C6">
        <w:rPr>
          <w:b w:val="0"/>
          <w:bCs w:val="0"/>
          <w:sz w:val="22"/>
          <w:szCs w:val="22"/>
        </w:rPr>
        <w:fldChar w:fldCharType="separate"/>
      </w:r>
      <w:r w:rsidR="00964D40" w:rsidRPr="00C509C6">
        <w:rPr>
          <w:b w:val="0"/>
          <w:bCs w:val="0"/>
          <w:sz w:val="22"/>
          <w:szCs w:val="22"/>
        </w:rPr>
        <w:t>2</w:t>
      </w:r>
      <w:r w:rsidR="00520596" w:rsidRPr="00C509C6">
        <w:rPr>
          <w:b w:val="0"/>
          <w:bCs w:val="0"/>
          <w:sz w:val="22"/>
          <w:szCs w:val="22"/>
        </w:rPr>
        <w:fldChar w:fldCharType="end"/>
      </w:r>
      <w:r w:rsidRPr="00C509C6">
        <w:rPr>
          <w:b w:val="0"/>
          <w:bCs w:val="0"/>
          <w:sz w:val="22"/>
          <w:szCs w:val="22"/>
        </w:rPr>
        <w:t xml:space="preserve">. smlouvy. </w:t>
      </w:r>
    </w:p>
    <w:p w:rsidR="00766EA9" w:rsidRPr="00B75B73" w:rsidRDefault="00766EA9" w:rsidP="00AA416E">
      <w:pPr>
        <w:pStyle w:val="Nadpis2"/>
        <w:ind w:left="0" w:firstLine="0"/>
        <w:rPr>
          <w:b w:val="0"/>
          <w:bCs w:val="0"/>
          <w:sz w:val="22"/>
          <w:szCs w:val="22"/>
        </w:rPr>
      </w:pPr>
      <w:r w:rsidRPr="00B75B73">
        <w:rPr>
          <w:b w:val="0"/>
          <w:bCs w:val="0"/>
          <w:sz w:val="22"/>
          <w:szCs w:val="22"/>
        </w:rPr>
        <w:t>Sjednaná cena je cenou nejvýše přípustnou a může být změněna pouze za níže uvedených podmínek.</w:t>
      </w:r>
    </w:p>
    <w:p w:rsidR="00766EA9" w:rsidRPr="00B75B73" w:rsidRDefault="00766EA9" w:rsidP="00AA416E">
      <w:pPr>
        <w:pStyle w:val="Nadpis2"/>
        <w:ind w:left="0" w:firstLine="0"/>
        <w:rPr>
          <w:b w:val="0"/>
          <w:bCs w:val="0"/>
          <w:sz w:val="22"/>
          <w:szCs w:val="22"/>
        </w:rPr>
      </w:pPr>
      <w:r w:rsidRPr="00B75B73">
        <w:rPr>
          <w:b w:val="0"/>
          <w:bCs w:val="0"/>
          <w:sz w:val="22"/>
          <w:szCs w:val="22"/>
        </w:rPr>
        <w:t>Podmínky pro změnu ceny</w:t>
      </w:r>
      <w:r w:rsidR="00927EE3">
        <w:rPr>
          <w:b w:val="0"/>
          <w:bCs w:val="0"/>
          <w:sz w:val="22"/>
          <w:szCs w:val="22"/>
        </w:rPr>
        <w:t>:</w:t>
      </w:r>
    </w:p>
    <w:p w:rsidR="00766EA9" w:rsidRPr="00B75B73" w:rsidRDefault="00766EA9" w:rsidP="00294908">
      <w:pPr>
        <w:pStyle w:val="Zhlav"/>
        <w:numPr>
          <w:ilvl w:val="0"/>
          <w:numId w:val="3"/>
        </w:numPr>
        <w:tabs>
          <w:tab w:val="clear" w:pos="1068"/>
          <w:tab w:val="num" w:pos="567"/>
        </w:tabs>
        <w:suppressAutoHyphens/>
        <w:ind w:left="567"/>
      </w:pPr>
      <w:r w:rsidRPr="00B75B73">
        <w:t>Pokud po uzavření smlouvy a před Termínem dokončení díla dojde ke změnám sazeb DPH.</w:t>
      </w:r>
    </w:p>
    <w:p w:rsidR="00766EA9" w:rsidRPr="00B75B73" w:rsidRDefault="00766EA9" w:rsidP="00294908">
      <w:pPr>
        <w:pStyle w:val="Zhlav"/>
        <w:numPr>
          <w:ilvl w:val="0"/>
          <w:numId w:val="3"/>
        </w:numPr>
        <w:tabs>
          <w:tab w:val="clear" w:pos="1068"/>
          <w:tab w:val="num" w:pos="567"/>
        </w:tabs>
        <w:suppressAutoHyphens/>
        <w:ind w:left="567"/>
      </w:pPr>
      <w:r w:rsidRPr="00B75B73">
        <w:t>Pokud Objednatel bude požadovat jiný rozsah nebo druh dodávek.</w:t>
      </w:r>
    </w:p>
    <w:p w:rsidR="00766EA9" w:rsidRPr="00B75B73" w:rsidRDefault="00766EA9" w:rsidP="00294908">
      <w:pPr>
        <w:pStyle w:val="Zhlav"/>
        <w:numPr>
          <w:ilvl w:val="0"/>
          <w:numId w:val="3"/>
        </w:numPr>
        <w:tabs>
          <w:tab w:val="clear" w:pos="1068"/>
          <w:tab w:val="num" w:pos="567"/>
        </w:tabs>
        <w:suppressAutoHyphens/>
        <w:ind w:left="567"/>
      </w:pPr>
      <w:r w:rsidRPr="00B75B73">
        <w:t xml:space="preserve">Pokud se při realizaci díla vyskytnou skutečnosti, které nebyly v době sjednání smlouvy </w:t>
      </w:r>
      <w:proofErr w:type="gramStart"/>
      <w:r w:rsidRPr="00B75B73">
        <w:t>známy a zhotovitel</w:t>
      </w:r>
      <w:proofErr w:type="gramEnd"/>
      <w:r w:rsidRPr="00B75B73">
        <w:t xml:space="preserve"> je nezavinil ani nemohl předvídat a tyto skutečnosti mají prokazatelný vliv na sjednanou cenu.</w:t>
      </w:r>
    </w:p>
    <w:p w:rsidR="00766EA9" w:rsidRPr="00B75B73" w:rsidRDefault="00766EA9" w:rsidP="00AA416E">
      <w:pPr>
        <w:pStyle w:val="Nadpis2"/>
        <w:ind w:left="0" w:firstLine="0"/>
        <w:rPr>
          <w:b w:val="0"/>
          <w:bCs w:val="0"/>
          <w:sz w:val="22"/>
          <w:szCs w:val="22"/>
        </w:rPr>
      </w:pPr>
      <w:r w:rsidRPr="00B75B73">
        <w:rPr>
          <w:b w:val="0"/>
          <w:bCs w:val="0"/>
          <w:sz w:val="22"/>
          <w:szCs w:val="22"/>
        </w:rPr>
        <w:t>Způsob sjednání změny ceny</w:t>
      </w:r>
    </w:p>
    <w:p w:rsidR="00766EA9" w:rsidRPr="00B75B73" w:rsidRDefault="00766EA9" w:rsidP="00294908">
      <w:pPr>
        <w:pStyle w:val="Zhlav"/>
        <w:numPr>
          <w:ilvl w:val="0"/>
          <w:numId w:val="4"/>
        </w:numPr>
        <w:tabs>
          <w:tab w:val="clear" w:pos="1068"/>
          <w:tab w:val="num" w:pos="567"/>
        </w:tabs>
        <w:suppressAutoHyphens/>
        <w:ind w:left="567"/>
      </w:pPr>
      <w:r w:rsidRPr="00B75B73">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766EA9" w:rsidRPr="00B75B73" w:rsidRDefault="00766EA9" w:rsidP="00294908">
      <w:pPr>
        <w:pStyle w:val="Zhlav"/>
        <w:numPr>
          <w:ilvl w:val="0"/>
          <w:numId w:val="4"/>
        </w:numPr>
        <w:tabs>
          <w:tab w:val="clear" w:pos="1068"/>
          <w:tab w:val="num" w:pos="567"/>
        </w:tabs>
        <w:suppressAutoHyphens/>
        <w:ind w:left="567"/>
      </w:pPr>
      <w:r w:rsidRPr="00B75B73">
        <w:t>Zhotoviteli vzniká právo na zvýšení sjednané ceny teprve v případě, že změna bude před realizací víceprací projednána, a následně schválena Objednatelem. Toto ustanovení se týká všech změn vč. víceprací.</w:t>
      </w:r>
    </w:p>
    <w:p w:rsidR="00766EA9" w:rsidRPr="00B75B73" w:rsidRDefault="00766EA9" w:rsidP="00294908">
      <w:pPr>
        <w:pStyle w:val="Zhlav"/>
        <w:numPr>
          <w:ilvl w:val="0"/>
          <w:numId w:val="4"/>
        </w:numPr>
        <w:tabs>
          <w:tab w:val="clear" w:pos="1068"/>
          <w:tab w:val="num" w:pos="567"/>
        </w:tabs>
        <w:suppressAutoHyphens/>
        <w:ind w:left="567"/>
      </w:pPr>
      <w:r w:rsidRPr="00B75B73">
        <w:t>Objednateli vzniká právo na snížení sjednané ceny teprve v případě, že změna bude odsouhlasena Zhotovitelem.</w:t>
      </w:r>
    </w:p>
    <w:p w:rsidR="00766EA9" w:rsidRPr="00B75B73" w:rsidRDefault="00766EA9" w:rsidP="00294908">
      <w:pPr>
        <w:pStyle w:val="Zhlav"/>
        <w:numPr>
          <w:ilvl w:val="0"/>
          <w:numId w:val="4"/>
        </w:numPr>
        <w:tabs>
          <w:tab w:val="clear" w:pos="1068"/>
          <w:tab w:val="num" w:pos="567"/>
        </w:tabs>
        <w:suppressAutoHyphens/>
        <w:ind w:left="567"/>
      </w:pPr>
      <w:r w:rsidRPr="00B75B73">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w:t>
      </w:r>
      <w:r w:rsidR="00784590" w:rsidRPr="008C782A">
        <w:t xml:space="preserve">Zvýšení sjednané ceny je možné pouze za podmínek </w:t>
      </w:r>
      <w:r w:rsidR="00784590">
        <w:t>této smlouvy</w:t>
      </w:r>
      <w:r w:rsidR="00784590" w:rsidRPr="008C782A">
        <w:t xml:space="preserve"> a v souladu se zákonem č. </w:t>
      </w:r>
      <w:r w:rsidR="00784590">
        <w:t>134/2016 Sb. o zadávání veřejných zakázek</w:t>
      </w:r>
      <w:r w:rsidR="00784590" w:rsidRPr="008C782A">
        <w:t>, ve znění pozdějších předpisů.</w:t>
      </w:r>
    </w:p>
    <w:p w:rsidR="00766EA9" w:rsidRPr="00B75B73" w:rsidRDefault="00766EA9" w:rsidP="00294908">
      <w:pPr>
        <w:pStyle w:val="Zhlav"/>
        <w:numPr>
          <w:ilvl w:val="0"/>
          <w:numId w:val="4"/>
        </w:numPr>
        <w:tabs>
          <w:tab w:val="clear" w:pos="1068"/>
          <w:tab w:val="num" w:pos="567"/>
        </w:tabs>
        <w:suppressAutoHyphens/>
        <w:ind w:left="567"/>
      </w:pPr>
      <w:r w:rsidRPr="00B75B73">
        <w:lastRenderedPageBreak/>
        <w:t>Objednatel je povinen vyjádřit se k návrhu Zhotovitele nejpozději do 10 dnů ode dne předložení návrhu Zhotovitele.</w:t>
      </w:r>
    </w:p>
    <w:p w:rsidR="00766EA9" w:rsidRPr="00B75B73" w:rsidRDefault="00766EA9" w:rsidP="00294908">
      <w:pPr>
        <w:pStyle w:val="Zhlav"/>
        <w:numPr>
          <w:ilvl w:val="0"/>
          <w:numId w:val="4"/>
        </w:numPr>
        <w:tabs>
          <w:tab w:val="clear" w:pos="1068"/>
          <w:tab w:val="num" w:pos="567"/>
        </w:tabs>
        <w:suppressAutoHyphens/>
        <w:ind w:left="567"/>
      </w:pPr>
      <w:r w:rsidRPr="00B75B73">
        <w:t>Odsouhlasený změnový list je podkladem pro realizaci změn.</w:t>
      </w:r>
    </w:p>
    <w:p w:rsidR="00766EA9" w:rsidRPr="00B75B73" w:rsidRDefault="00766EA9" w:rsidP="00294908">
      <w:pPr>
        <w:pStyle w:val="Zhlav"/>
        <w:numPr>
          <w:ilvl w:val="0"/>
          <w:numId w:val="4"/>
        </w:numPr>
        <w:tabs>
          <w:tab w:val="clear" w:pos="1068"/>
          <w:tab w:val="num" w:pos="567"/>
        </w:tabs>
        <w:suppressAutoHyphens/>
        <w:ind w:left="567"/>
      </w:pPr>
      <w:r w:rsidRPr="00B75B73">
        <w:t>Obě strany následně změnu sjednané ceny písemně dohodnou formou Dodatku ke smlouvě.</w:t>
      </w:r>
    </w:p>
    <w:p w:rsidR="00766EA9" w:rsidRPr="00B75B73" w:rsidRDefault="00766EA9" w:rsidP="00AA416E">
      <w:pPr>
        <w:pStyle w:val="Nadpis2"/>
        <w:ind w:left="0" w:firstLine="0"/>
        <w:rPr>
          <w:b w:val="0"/>
          <w:bCs w:val="0"/>
          <w:sz w:val="22"/>
          <w:szCs w:val="22"/>
        </w:rPr>
      </w:pPr>
      <w:r w:rsidRPr="00B75B73">
        <w:rPr>
          <w:b w:val="0"/>
          <w:bCs w:val="0"/>
          <w:sz w:val="22"/>
          <w:szCs w:val="22"/>
        </w:rPr>
        <w:t>Objednatel si vyhrazuje právo zmenšit rozsah předmětu plnění Díla. V tomto případě bude cena za provedení Díla úměrně snížena dle dílčích cen jednotlivých fází. Nedojde-li mezi oběma stranami k dohodě při odsouhlasení množství nebo druhu provedených prací a dodávek, je zhotovitel oprávněn fakturovat pouze práce, u kterých nedošlo k rozporu.</w:t>
      </w:r>
    </w:p>
    <w:p w:rsidR="00766EA9" w:rsidRPr="0094512B" w:rsidRDefault="00766EA9" w:rsidP="00381F07">
      <w:pPr>
        <w:pStyle w:val="Nadpis1"/>
      </w:pPr>
      <w:bookmarkStart w:id="3" w:name="_Ref442186297"/>
      <w:r w:rsidRPr="0094512B">
        <w:t>Termíny plnění</w:t>
      </w:r>
      <w:bookmarkEnd w:id="3"/>
    </w:p>
    <w:p w:rsidR="00766EA9" w:rsidRPr="00B954D2" w:rsidRDefault="00766EA9" w:rsidP="00975B22">
      <w:pPr>
        <w:pStyle w:val="Nadpis2"/>
        <w:ind w:left="0" w:firstLine="0"/>
        <w:jc w:val="both"/>
        <w:rPr>
          <w:b w:val="0"/>
          <w:bCs w:val="0"/>
          <w:sz w:val="22"/>
          <w:szCs w:val="22"/>
        </w:rPr>
      </w:pPr>
      <w:bookmarkStart w:id="4" w:name="_Ref444068323"/>
      <w:r w:rsidRPr="00B954D2">
        <w:rPr>
          <w:b w:val="0"/>
          <w:bCs w:val="0"/>
          <w:sz w:val="22"/>
          <w:szCs w:val="22"/>
        </w:rPr>
        <w:t xml:space="preserve">Zahájení prací na díle: Práce budou zahájeny do </w:t>
      </w:r>
      <w:r w:rsidR="00D52F23" w:rsidRPr="00B954D2">
        <w:rPr>
          <w:b w:val="0"/>
          <w:bCs w:val="0"/>
          <w:sz w:val="22"/>
          <w:szCs w:val="22"/>
        </w:rPr>
        <w:t>14</w:t>
      </w:r>
      <w:r w:rsidRPr="00B954D2">
        <w:rPr>
          <w:b w:val="0"/>
          <w:bCs w:val="0"/>
          <w:sz w:val="22"/>
          <w:szCs w:val="22"/>
        </w:rPr>
        <w:t xml:space="preserve"> dnů od uzavření smlouvy o dílo.</w:t>
      </w:r>
    </w:p>
    <w:p w:rsidR="00766EA9" w:rsidRPr="00B954D2" w:rsidRDefault="00766EA9" w:rsidP="00975B22">
      <w:pPr>
        <w:pStyle w:val="Nadpis2"/>
        <w:ind w:left="0" w:firstLine="0"/>
        <w:jc w:val="both"/>
        <w:rPr>
          <w:b w:val="0"/>
          <w:bCs w:val="0"/>
          <w:sz w:val="22"/>
          <w:szCs w:val="22"/>
        </w:rPr>
      </w:pPr>
      <w:r w:rsidRPr="00B954D2">
        <w:rPr>
          <w:b w:val="0"/>
          <w:bCs w:val="0"/>
          <w:sz w:val="22"/>
          <w:szCs w:val="22"/>
        </w:rPr>
        <w:t>Ukončení díla: Veškeré práce v rozsahu dle čl.</w:t>
      </w:r>
      <w:r w:rsidR="00D52F23" w:rsidRPr="00B954D2">
        <w:rPr>
          <w:b w:val="0"/>
          <w:bCs w:val="0"/>
          <w:sz w:val="22"/>
          <w:szCs w:val="22"/>
        </w:rPr>
        <w:t xml:space="preserve"> 2.2.1 až 2.2.8</w:t>
      </w:r>
      <w:r w:rsidRPr="00B954D2">
        <w:rPr>
          <w:b w:val="0"/>
          <w:bCs w:val="0"/>
          <w:sz w:val="22"/>
          <w:szCs w:val="22"/>
        </w:rPr>
        <w:t xml:space="preserve"> S</w:t>
      </w:r>
      <w:r w:rsidRPr="00D97DDD">
        <w:rPr>
          <w:b w:val="0"/>
          <w:bCs w:val="0"/>
          <w:sz w:val="22"/>
          <w:szCs w:val="22"/>
        </w:rPr>
        <w:t xml:space="preserve">mlouvy budou dokončeny do </w:t>
      </w:r>
      <w:r w:rsidR="00D97DDD" w:rsidRPr="00D97DDD">
        <w:rPr>
          <w:b w:val="0"/>
          <w:bCs w:val="0"/>
          <w:sz w:val="22"/>
          <w:szCs w:val="22"/>
        </w:rPr>
        <w:t>510</w:t>
      </w:r>
      <w:r w:rsidRPr="00D97DDD">
        <w:rPr>
          <w:b w:val="0"/>
          <w:bCs w:val="0"/>
          <w:sz w:val="22"/>
          <w:szCs w:val="22"/>
        </w:rPr>
        <w:t xml:space="preserve"> dní od uzavření smlouvy o dílo.</w:t>
      </w:r>
    </w:p>
    <w:p w:rsidR="00464B9D" w:rsidRPr="00D97DDD" w:rsidRDefault="00464B9D" w:rsidP="00975B22">
      <w:pPr>
        <w:pStyle w:val="Nadpis2"/>
        <w:jc w:val="both"/>
        <w:rPr>
          <w:b w:val="0"/>
          <w:bCs w:val="0"/>
          <w:sz w:val="22"/>
          <w:szCs w:val="22"/>
        </w:rPr>
      </w:pPr>
      <w:bookmarkStart w:id="5" w:name="_Ref450199076"/>
      <w:r w:rsidRPr="00D97DDD">
        <w:rPr>
          <w:b w:val="0"/>
          <w:bCs w:val="0"/>
          <w:sz w:val="22"/>
          <w:szCs w:val="22"/>
        </w:rPr>
        <w:tab/>
      </w:r>
      <w:r w:rsidR="00B82A26" w:rsidRPr="00D97DDD">
        <w:rPr>
          <w:b w:val="0"/>
          <w:bCs w:val="0"/>
          <w:sz w:val="22"/>
          <w:szCs w:val="22"/>
        </w:rPr>
        <w:t>Dílčí t</w:t>
      </w:r>
      <w:r w:rsidRPr="00D97DDD">
        <w:rPr>
          <w:b w:val="0"/>
          <w:bCs w:val="0"/>
          <w:sz w:val="22"/>
          <w:szCs w:val="22"/>
        </w:rPr>
        <w:t>ermíny provádění díla a jejich souvislosti:</w:t>
      </w:r>
      <w:bookmarkEnd w:id="5"/>
      <w:r w:rsidRPr="00D97DDD">
        <w:rPr>
          <w:b w:val="0"/>
          <w:bCs w:val="0"/>
          <w:sz w:val="22"/>
          <w:szCs w:val="22"/>
        </w:rPr>
        <w:t xml:space="preserve"> </w:t>
      </w:r>
    </w:p>
    <w:p w:rsidR="00D52F23" w:rsidRPr="00D97DDD" w:rsidRDefault="00464B9D" w:rsidP="00975B22">
      <w:pPr>
        <w:pStyle w:val="Nadpis3"/>
        <w:ind w:left="709"/>
        <w:jc w:val="both"/>
        <w:rPr>
          <w:b w:val="0"/>
          <w:bCs w:val="0"/>
          <w:sz w:val="22"/>
          <w:szCs w:val="22"/>
        </w:rPr>
      </w:pPr>
      <w:r w:rsidRPr="00D97DDD">
        <w:rPr>
          <w:b w:val="0"/>
          <w:bCs w:val="0"/>
          <w:sz w:val="22"/>
          <w:szCs w:val="22"/>
        </w:rPr>
        <w:t xml:space="preserve">Práce podle bodu </w:t>
      </w:r>
      <w:r w:rsidR="00D52F23" w:rsidRPr="00D97DDD">
        <w:rPr>
          <w:b w:val="0"/>
          <w:bCs w:val="0"/>
          <w:sz w:val="22"/>
          <w:szCs w:val="22"/>
        </w:rPr>
        <w:t>2.2.1</w:t>
      </w:r>
      <w:r w:rsidR="00D52F23" w:rsidRPr="00D97DDD">
        <w:rPr>
          <w:b w:val="0"/>
          <w:bCs w:val="0"/>
          <w:sz w:val="22"/>
          <w:szCs w:val="22"/>
        </w:rPr>
        <w:tab/>
        <w:t>Zabezpečení vstupních podkladů</w:t>
      </w:r>
      <w:r w:rsidR="0088637F" w:rsidRPr="00D97DDD">
        <w:rPr>
          <w:b w:val="0"/>
          <w:bCs w:val="0"/>
          <w:sz w:val="22"/>
          <w:szCs w:val="22"/>
        </w:rPr>
        <w:t xml:space="preserve"> </w:t>
      </w:r>
      <w:r w:rsidR="00D52F23" w:rsidRPr="00D97DDD">
        <w:rPr>
          <w:b w:val="0"/>
          <w:bCs w:val="0"/>
          <w:sz w:val="22"/>
          <w:szCs w:val="22"/>
        </w:rPr>
        <w:t xml:space="preserve">budou ukončeny do </w:t>
      </w:r>
      <w:r w:rsidR="00D97DDD" w:rsidRPr="00D97DDD">
        <w:rPr>
          <w:b w:val="0"/>
          <w:bCs w:val="0"/>
          <w:sz w:val="22"/>
          <w:szCs w:val="22"/>
        </w:rPr>
        <w:t>9</w:t>
      </w:r>
      <w:r w:rsidR="0088637F" w:rsidRPr="00D97DDD">
        <w:rPr>
          <w:b w:val="0"/>
          <w:bCs w:val="0"/>
          <w:sz w:val="22"/>
          <w:szCs w:val="22"/>
        </w:rPr>
        <w:t xml:space="preserve">0 </w:t>
      </w:r>
      <w:r w:rsidR="00D52F23" w:rsidRPr="00D97DDD">
        <w:rPr>
          <w:b w:val="0"/>
          <w:bCs w:val="0"/>
          <w:sz w:val="22"/>
          <w:szCs w:val="22"/>
        </w:rPr>
        <w:t xml:space="preserve">dnů od uzavření smlouvy o dílo. Činnost bude </w:t>
      </w:r>
      <w:r w:rsidR="00395284" w:rsidRPr="00D97DDD">
        <w:rPr>
          <w:b w:val="0"/>
          <w:bCs w:val="0"/>
          <w:sz w:val="22"/>
          <w:szCs w:val="22"/>
        </w:rPr>
        <w:t xml:space="preserve">splněna </w:t>
      </w:r>
      <w:r w:rsidR="00D52F23" w:rsidRPr="00D97DDD">
        <w:rPr>
          <w:b w:val="0"/>
          <w:bCs w:val="0"/>
          <w:sz w:val="22"/>
          <w:szCs w:val="22"/>
        </w:rPr>
        <w:t xml:space="preserve">dokončením </w:t>
      </w:r>
      <w:r w:rsidR="0088637F" w:rsidRPr="00D97DDD">
        <w:rPr>
          <w:b w:val="0"/>
          <w:bCs w:val="0"/>
          <w:sz w:val="22"/>
          <w:szCs w:val="22"/>
        </w:rPr>
        <w:t>všech prací a předáním výstupů objednateli.</w:t>
      </w:r>
    </w:p>
    <w:p w:rsidR="0088637F" w:rsidRPr="00D97DDD" w:rsidRDefault="0088637F" w:rsidP="00975B22">
      <w:pPr>
        <w:pStyle w:val="Nadpis3"/>
        <w:ind w:left="709"/>
        <w:jc w:val="both"/>
        <w:rPr>
          <w:b w:val="0"/>
          <w:bCs w:val="0"/>
          <w:sz w:val="22"/>
          <w:szCs w:val="22"/>
        </w:rPr>
      </w:pPr>
      <w:r w:rsidRPr="00D97DDD">
        <w:rPr>
          <w:b w:val="0"/>
          <w:bCs w:val="0"/>
          <w:sz w:val="22"/>
          <w:szCs w:val="22"/>
        </w:rPr>
        <w:t xml:space="preserve">Práce podle bodu 2.2.2 Vypracování návrhu stavby budou ukončeny do </w:t>
      </w:r>
      <w:r w:rsidR="00D97DDD" w:rsidRPr="00D97DDD">
        <w:rPr>
          <w:b w:val="0"/>
          <w:bCs w:val="0"/>
          <w:sz w:val="22"/>
          <w:szCs w:val="22"/>
        </w:rPr>
        <w:t>12</w:t>
      </w:r>
      <w:r w:rsidRPr="00D97DDD">
        <w:rPr>
          <w:b w:val="0"/>
          <w:bCs w:val="0"/>
          <w:sz w:val="22"/>
          <w:szCs w:val="22"/>
        </w:rPr>
        <w:t xml:space="preserve">0 dnů od uzavření smlouvy o dílo. Činnost bude </w:t>
      </w:r>
      <w:r w:rsidR="00395284" w:rsidRPr="00D97DDD">
        <w:rPr>
          <w:b w:val="0"/>
          <w:bCs w:val="0"/>
          <w:sz w:val="22"/>
          <w:szCs w:val="22"/>
        </w:rPr>
        <w:t>splněna</w:t>
      </w:r>
      <w:r w:rsidRPr="00D97DDD">
        <w:rPr>
          <w:b w:val="0"/>
          <w:bCs w:val="0"/>
          <w:sz w:val="22"/>
          <w:szCs w:val="22"/>
        </w:rPr>
        <w:t xml:space="preserve"> dokončením všech prací a předáním výstupů objednateli.</w:t>
      </w:r>
    </w:p>
    <w:p w:rsidR="0088637F" w:rsidRPr="00D97DDD" w:rsidRDefault="0088637F" w:rsidP="00975B22">
      <w:pPr>
        <w:pStyle w:val="Nadpis3"/>
        <w:ind w:left="709"/>
        <w:jc w:val="both"/>
        <w:rPr>
          <w:b w:val="0"/>
          <w:bCs w:val="0"/>
          <w:sz w:val="22"/>
          <w:szCs w:val="22"/>
        </w:rPr>
      </w:pPr>
      <w:r w:rsidRPr="00D97DDD">
        <w:rPr>
          <w:b w:val="0"/>
          <w:bCs w:val="0"/>
          <w:sz w:val="22"/>
          <w:szCs w:val="22"/>
        </w:rPr>
        <w:t>Práce podle bodu 2.2.3</w:t>
      </w:r>
      <w:r w:rsidRPr="00D97DDD">
        <w:rPr>
          <w:b w:val="0"/>
          <w:bCs w:val="0"/>
          <w:sz w:val="22"/>
          <w:szCs w:val="22"/>
        </w:rPr>
        <w:tab/>
        <w:t xml:space="preserve">Vypracování projektové dokumentace pro územní rozhodnutí a pro stavební povolení nebo ohlášení stavby budou ukončeny do </w:t>
      </w:r>
      <w:r w:rsidR="00D97DDD" w:rsidRPr="00D97DDD">
        <w:rPr>
          <w:b w:val="0"/>
          <w:bCs w:val="0"/>
          <w:sz w:val="22"/>
          <w:szCs w:val="22"/>
        </w:rPr>
        <w:t>300</w:t>
      </w:r>
      <w:r w:rsidRPr="00D97DDD">
        <w:rPr>
          <w:b w:val="0"/>
          <w:bCs w:val="0"/>
          <w:sz w:val="22"/>
          <w:szCs w:val="22"/>
        </w:rPr>
        <w:t xml:space="preserve"> dnů od uzavření smlouvy o dílo. Činnost bude </w:t>
      </w:r>
      <w:r w:rsidR="00395284" w:rsidRPr="00D97DDD">
        <w:rPr>
          <w:b w:val="0"/>
          <w:bCs w:val="0"/>
          <w:sz w:val="22"/>
          <w:szCs w:val="22"/>
        </w:rPr>
        <w:t xml:space="preserve">splněna </w:t>
      </w:r>
      <w:r w:rsidRPr="00D97DDD">
        <w:rPr>
          <w:b w:val="0"/>
          <w:bCs w:val="0"/>
          <w:sz w:val="22"/>
          <w:szCs w:val="22"/>
        </w:rPr>
        <w:t xml:space="preserve">dokončením </w:t>
      </w:r>
      <w:r w:rsidR="00546C92" w:rsidRPr="00D97DDD">
        <w:rPr>
          <w:b w:val="0"/>
          <w:bCs w:val="0"/>
          <w:sz w:val="22"/>
          <w:szCs w:val="22"/>
        </w:rPr>
        <w:t xml:space="preserve">této části projektové dokumentace </w:t>
      </w:r>
      <w:r w:rsidRPr="00D97DDD">
        <w:rPr>
          <w:b w:val="0"/>
          <w:bCs w:val="0"/>
          <w:sz w:val="22"/>
          <w:szCs w:val="22"/>
        </w:rPr>
        <w:t>a předáním objednateli.</w:t>
      </w:r>
    </w:p>
    <w:p w:rsidR="00546C92" w:rsidRPr="00D97DDD" w:rsidRDefault="0088637F" w:rsidP="00975B22">
      <w:pPr>
        <w:pStyle w:val="Nadpis3"/>
        <w:ind w:left="709"/>
        <w:jc w:val="both"/>
        <w:rPr>
          <w:b w:val="0"/>
          <w:bCs w:val="0"/>
          <w:sz w:val="22"/>
          <w:szCs w:val="22"/>
        </w:rPr>
      </w:pPr>
      <w:r w:rsidRPr="00D97DDD">
        <w:rPr>
          <w:b w:val="0"/>
          <w:bCs w:val="0"/>
          <w:sz w:val="22"/>
          <w:szCs w:val="22"/>
        </w:rPr>
        <w:t>Práce podle bodu 2.2.</w:t>
      </w:r>
      <w:r w:rsidR="00546C92" w:rsidRPr="00D97DDD">
        <w:rPr>
          <w:b w:val="0"/>
          <w:bCs w:val="0"/>
          <w:sz w:val="22"/>
          <w:szCs w:val="22"/>
        </w:rPr>
        <w:t>4</w:t>
      </w:r>
      <w:r w:rsidRPr="00D97DDD">
        <w:rPr>
          <w:b w:val="0"/>
          <w:bCs w:val="0"/>
          <w:sz w:val="22"/>
          <w:szCs w:val="22"/>
        </w:rPr>
        <w:tab/>
      </w:r>
      <w:r w:rsidR="00546C92" w:rsidRPr="00D97DDD">
        <w:rPr>
          <w:b w:val="0"/>
          <w:bCs w:val="0"/>
          <w:sz w:val="22"/>
          <w:szCs w:val="22"/>
        </w:rPr>
        <w:t>Inženýrská činnost pro územní rozhodnutí a pro stavební povolení nebo ohlášení stavby</w:t>
      </w:r>
      <w:r w:rsidRPr="00D97DDD">
        <w:rPr>
          <w:b w:val="0"/>
          <w:bCs w:val="0"/>
          <w:sz w:val="22"/>
          <w:szCs w:val="22"/>
        </w:rPr>
        <w:t xml:space="preserve"> budou ukončeny do </w:t>
      </w:r>
      <w:r w:rsidR="00B954D2" w:rsidRPr="00D97DDD">
        <w:rPr>
          <w:b w:val="0"/>
          <w:bCs w:val="0"/>
          <w:sz w:val="22"/>
          <w:szCs w:val="22"/>
        </w:rPr>
        <w:t>3</w:t>
      </w:r>
      <w:r w:rsidR="00D97DDD" w:rsidRPr="00D97DDD">
        <w:rPr>
          <w:b w:val="0"/>
          <w:bCs w:val="0"/>
          <w:sz w:val="22"/>
          <w:szCs w:val="22"/>
        </w:rPr>
        <w:t>6</w:t>
      </w:r>
      <w:r w:rsidR="00546C92" w:rsidRPr="00D97DDD">
        <w:rPr>
          <w:b w:val="0"/>
          <w:bCs w:val="0"/>
          <w:sz w:val="22"/>
          <w:szCs w:val="22"/>
        </w:rPr>
        <w:t>0</w:t>
      </w:r>
      <w:r w:rsidRPr="00D97DDD">
        <w:rPr>
          <w:b w:val="0"/>
          <w:bCs w:val="0"/>
          <w:sz w:val="22"/>
          <w:szCs w:val="22"/>
        </w:rPr>
        <w:t xml:space="preserve"> </w:t>
      </w:r>
      <w:r w:rsidR="00546C92" w:rsidRPr="00D97DDD">
        <w:rPr>
          <w:b w:val="0"/>
          <w:bCs w:val="0"/>
          <w:sz w:val="22"/>
          <w:szCs w:val="22"/>
        </w:rPr>
        <w:t xml:space="preserve">dnů od uzavření smlouvy o dílo. Činnost bude </w:t>
      </w:r>
      <w:r w:rsidR="00395284" w:rsidRPr="00D97DDD">
        <w:rPr>
          <w:b w:val="0"/>
          <w:bCs w:val="0"/>
          <w:sz w:val="22"/>
          <w:szCs w:val="22"/>
        </w:rPr>
        <w:t>splněna</w:t>
      </w:r>
      <w:r w:rsidR="00546C92" w:rsidRPr="00D97DDD">
        <w:rPr>
          <w:b w:val="0"/>
          <w:bCs w:val="0"/>
          <w:sz w:val="22"/>
          <w:szCs w:val="22"/>
        </w:rPr>
        <w:t xml:space="preserve"> obstaráním veškerých potřebných stanovisek a předáním pravomocného stavebního povolení. </w:t>
      </w:r>
    </w:p>
    <w:p w:rsidR="00D97DDD" w:rsidRPr="00D97DDD" w:rsidRDefault="00546C92" w:rsidP="00D97DDD">
      <w:pPr>
        <w:pStyle w:val="Nadpis3"/>
        <w:ind w:left="709"/>
        <w:jc w:val="both"/>
        <w:rPr>
          <w:b w:val="0"/>
          <w:bCs w:val="0"/>
          <w:sz w:val="22"/>
          <w:szCs w:val="22"/>
        </w:rPr>
      </w:pPr>
      <w:r w:rsidRPr="00D97DDD">
        <w:rPr>
          <w:b w:val="0"/>
          <w:bCs w:val="0"/>
          <w:sz w:val="22"/>
          <w:szCs w:val="22"/>
        </w:rPr>
        <w:t>Práce podle bodu 2.2.5</w:t>
      </w:r>
      <w:r w:rsidRPr="00D97DDD">
        <w:rPr>
          <w:b w:val="0"/>
          <w:bCs w:val="0"/>
          <w:sz w:val="22"/>
          <w:szCs w:val="22"/>
        </w:rPr>
        <w:tab/>
        <w:t>Vypracování projektové dokumentace pro provedení stavby budou ukončeny do 4</w:t>
      </w:r>
      <w:r w:rsidR="00D97DDD" w:rsidRPr="00D97DDD">
        <w:rPr>
          <w:b w:val="0"/>
          <w:bCs w:val="0"/>
          <w:sz w:val="22"/>
          <w:szCs w:val="22"/>
        </w:rPr>
        <w:t>3</w:t>
      </w:r>
      <w:r w:rsidR="00B954D2" w:rsidRPr="00D97DDD">
        <w:rPr>
          <w:b w:val="0"/>
          <w:bCs w:val="0"/>
          <w:sz w:val="22"/>
          <w:szCs w:val="22"/>
        </w:rPr>
        <w:t>5</w:t>
      </w:r>
      <w:r w:rsidRPr="00D97DDD">
        <w:rPr>
          <w:b w:val="0"/>
          <w:bCs w:val="0"/>
          <w:sz w:val="22"/>
          <w:szCs w:val="22"/>
        </w:rPr>
        <w:t xml:space="preserve"> dnů od uzavření smlouvy o dílo. Činnost bude </w:t>
      </w:r>
      <w:r w:rsidR="00395284" w:rsidRPr="00D97DDD">
        <w:rPr>
          <w:b w:val="0"/>
          <w:bCs w:val="0"/>
          <w:sz w:val="22"/>
          <w:szCs w:val="22"/>
        </w:rPr>
        <w:t xml:space="preserve">splněna </w:t>
      </w:r>
      <w:r w:rsidRPr="00D97DDD">
        <w:rPr>
          <w:b w:val="0"/>
          <w:bCs w:val="0"/>
          <w:sz w:val="22"/>
          <w:szCs w:val="22"/>
        </w:rPr>
        <w:t>dokončením této části projektové dokumentace a předáním objednateli.</w:t>
      </w:r>
      <w:r w:rsidR="00D97DDD" w:rsidRPr="00D97DDD">
        <w:rPr>
          <w:b w:val="0"/>
          <w:bCs w:val="0"/>
          <w:sz w:val="22"/>
          <w:szCs w:val="22"/>
        </w:rPr>
        <w:t xml:space="preserve"> </w:t>
      </w:r>
    </w:p>
    <w:p w:rsidR="00D97DDD" w:rsidRPr="00D97DDD" w:rsidRDefault="00D97DDD" w:rsidP="00D97DDD">
      <w:pPr>
        <w:pStyle w:val="Nadpis3"/>
        <w:ind w:left="709"/>
        <w:jc w:val="both"/>
        <w:rPr>
          <w:b w:val="0"/>
          <w:bCs w:val="0"/>
          <w:sz w:val="22"/>
          <w:szCs w:val="22"/>
        </w:rPr>
      </w:pPr>
      <w:r w:rsidRPr="00D97DDD">
        <w:rPr>
          <w:b w:val="0"/>
          <w:bCs w:val="0"/>
          <w:sz w:val="22"/>
          <w:szCs w:val="22"/>
        </w:rPr>
        <w:t>Práce podle bodu 2.2.6</w:t>
      </w:r>
      <w:r w:rsidRPr="00D97DDD">
        <w:rPr>
          <w:b w:val="0"/>
          <w:bCs w:val="0"/>
          <w:sz w:val="22"/>
          <w:szCs w:val="22"/>
        </w:rPr>
        <w:tab/>
        <w:t>Návrh interiérového vybavení budou ukončeny do 465 dnů od uzavření smlouvy o dílo. Činnost bude splněna dokončením této části projektové dokumentace a vypracovaného výkazu výměr a oceněného výkazu výměr a předáním objednateli.</w:t>
      </w:r>
    </w:p>
    <w:p w:rsidR="00546C92" w:rsidRPr="00D97DDD" w:rsidRDefault="00546C92" w:rsidP="00975B22">
      <w:pPr>
        <w:pStyle w:val="Nadpis3"/>
        <w:ind w:left="709"/>
        <w:jc w:val="both"/>
        <w:rPr>
          <w:b w:val="0"/>
          <w:bCs w:val="0"/>
          <w:sz w:val="22"/>
          <w:szCs w:val="22"/>
        </w:rPr>
      </w:pPr>
      <w:r w:rsidRPr="00D97DDD">
        <w:rPr>
          <w:b w:val="0"/>
          <w:bCs w:val="0"/>
          <w:sz w:val="22"/>
          <w:szCs w:val="22"/>
        </w:rPr>
        <w:t>Práce podle bodu 2.2.</w:t>
      </w:r>
      <w:r w:rsidR="00D97DDD" w:rsidRPr="00D97DDD">
        <w:rPr>
          <w:b w:val="0"/>
          <w:bCs w:val="0"/>
          <w:sz w:val="22"/>
          <w:szCs w:val="22"/>
        </w:rPr>
        <w:t>7</w:t>
      </w:r>
      <w:r w:rsidRPr="00D97DDD">
        <w:rPr>
          <w:b w:val="0"/>
          <w:bCs w:val="0"/>
          <w:sz w:val="22"/>
          <w:szCs w:val="22"/>
        </w:rPr>
        <w:tab/>
        <w:t xml:space="preserve">Vypracování soupisu prací a rozpočtu budou ukončeny do </w:t>
      </w:r>
      <w:r w:rsidR="00D97DDD" w:rsidRPr="00D97DDD">
        <w:rPr>
          <w:b w:val="0"/>
          <w:bCs w:val="0"/>
          <w:sz w:val="22"/>
          <w:szCs w:val="22"/>
        </w:rPr>
        <w:t>51</w:t>
      </w:r>
      <w:r w:rsidR="00B954D2" w:rsidRPr="00D97DDD">
        <w:rPr>
          <w:b w:val="0"/>
          <w:bCs w:val="0"/>
          <w:sz w:val="22"/>
          <w:szCs w:val="22"/>
        </w:rPr>
        <w:t>0</w:t>
      </w:r>
      <w:r w:rsidRPr="00D97DDD">
        <w:rPr>
          <w:b w:val="0"/>
          <w:bCs w:val="0"/>
          <w:sz w:val="22"/>
          <w:szCs w:val="22"/>
        </w:rPr>
        <w:t xml:space="preserve"> dnů od uzavření smlouvy o dílo. Činnost bude </w:t>
      </w:r>
      <w:r w:rsidR="00395284" w:rsidRPr="00D97DDD">
        <w:rPr>
          <w:b w:val="0"/>
          <w:bCs w:val="0"/>
          <w:sz w:val="22"/>
          <w:szCs w:val="22"/>
        </w:rPr>
        <w:t xml:space="preserve">splněna </w:t>
      </w:r>
      <w:r w:rsidRPr="00D97DDD">
        <w:rPr>
          <w:b w:val="0"/>
          <w:bCs w:val="0"/>
          <w:sz w:val="22"/>
          <w:szCs w:val="22"/>
        </w:rPr>
        <w:t>předáním vypracovaného výkazu výměr a oceněného výkazu výměr.</w:t>
      </w:r>
    </w:p>
    <w:p w:rsidR="00546C92" w:rsidRPr="00D97DDD" w:rsidRDefault="00546C92" w:rsidP="00975B22">
      <w:pPr>
        <w:pStyle w:val="Nadpis3"/>
        <w:ind w:left="709"/>
        <w:jc w:val="both"/>
        <w:rPr>
          <w:b w:val="0"/>
          <w:bCs w:val="0"/>
          <w:sz w:val="22"/>
          <w:szCs w:val="22"/>
        </w:rPr>
      </w:pPr>
      <w:r w:rsidRPr="00D97DDD">
        <w:rPr>
          <w:b w:val="0"/>
          <w:bCs w:val="0"/>
          <w:sz w:val="22"/>
          <w:szCs w:val="22"/>
        </w:rPr>
        <w:t>Práce podle bodu 2.2.</w:t>
      </w:r>
      <w:r w:rsidR="00D97DDD" w:rsidRPr="00D97DDD">
        <w:rPr>
          <w:b w:val="0"/>
          <w:bCs w:val="0"/>
          <w:sz w:val="22"/>
          <w:szCs w:val="22"/>
        </w:rPr>
        <w:t>8</w:t>
      </w:r>
      <w:r w:rsidRPr="00D97DDD">
        <w:rPr>
          <w:b w:val="0"/>
          <w:bCs w:val="0"/>
          <w:sz w:val="22"/>
          <w:szCs w:val="22"/>
        </w:rPr>
        <w:tab/>
        <w:t xml:space="preserve">Vypracování Plánu bezpečnosti a ochrany zdraví při práci na staveništi budou ukončeny do </w:t>
      </w:r>
      <w:r w:rsidR="00D97DDD" w:rsidRPr="00D97DDD">
        <w:rPr>
          <w:b w:val="0"/>
          <w:bCs w:val="0"/>
          <w:sz w:val="22"/>
          <w:szCs w:val="22"/>
        </w:rPr>
        <w:t>510</w:t>
      </w:r>
      <w:r w:rsidR="00E772AC" w:rsidRPr="00D97DDD">
        <w:rPr>
          <w:b w:val="0"/>
          <w:bCs w:val="0"/>
          <w:sz w:val="22"/>
          <w:szCs w:val="22"/>
        </w:rPr>
        <w:t xml:space="preserve"> </w:t>
      </w:r>
      <w:r w:rsidRPr="00D97DDD">
        <w:rPr>
          <w:b w:val="0"/>
          <w:bCs w:val="0"/>
          <w:sz w:val="22"/>
          <w:szCs w:val="22"/>
        </w:rPr>
        <w:t xml:space="preserve">dnů od uzavření smlouvy o dílo. Činnost bude </w:t>
      </w:r>
      <w:r w:rsidR="00395284" w:rsidRPr="00D97DDD">
        <w:rPr>
          <w:b w:val="0"/>
          <w:bCs w:val="0"/>
          <w:sz w:val="22"/>
          <w:szCs w:val="22"/>
        </w:rPr>
        <w:t>splněna</w:t>
      </w:r>
      <w:r w:rsidRPr="00D97DDD">
        <w:rPr>
          <w:b w:val="0"/>
          <w:bCs w:val="0"/>
          <w:sz w:val="22"/>
          <w:szCs w:val="22"/>
        </w:rPr>
        <w:t xml:space="preserve"> dokončením této části projektové dokumentace</w:t>
      </w:r>
      <w:r w:rsidR="00090D21" w:rsidRPr="00D97DDD">
        <w:rPr>
          <w:b w:val="0"/>
          <w:bCs w:val="0"/>
          <w:sz w:val="22"/>
          <w:szCs w:val="22"/>
        </w:rPr>
        <w:t xml:space="preserve"> a</w:t>
      </w:r>
      <w:r w:rsidRPr="00D97DDD">
        <w:rPr>
          <w:b w:val="0"/>
          <w:bCs w:val="0"/>
          <w:sz w:val="22"/>
          <w:szCs w:val="22"/>
        </w:rPr>
        <w:t xml:space="preserve"> předáním objednateli</w:t>
      </w:r>
      <w:r w:rsidR="00421E45" w:rsidRPr="00D97DDD">
        <w:rPr>
          <w:b w:val="0"/>
          <w:bCs w:val="0"/>
          <w:sz w:val="22"/>
          <w:szCs w:val="22"/>
        </w:rPr>
        <w:t xml:space="preserve"> a zároveň projednáním s příslušnými institucemi</w:t>
      </w:r>
      <w:r w:rsidRPr="00D97DDD">
        <w:rPr>
          <w:b w:val="0"/>
          <w:bCs w:val="0"/>
          <w:sz w:val="22"/>
          <w:szCs w:val="22"/>
        </w:rPr>
        <w:t>.</w:t>
      </w:r>
    </w:p>
    <w:p w:rsidR="00090D21" w:rsidRPr="00D97DDD" w:rsidRDefault="00090D21" w:rsidP="00975B22">
      <w:pPr>
        <w:pStyle w:val="Nadpis3"/>
        <w:ind w:left="709"/>
        <w:jc w:val="both"/>
        <w:rPr>
          <w:b w:val="0"/>
          <w:bCs w:val="0"/>
          <w:sz w:val="22"/>
          <w:szCs w:val="22"/>
        </w:rPr>
      </w:pPr>
      <w:r w:rsidRPr="00D97DDD">
        <w:rPr>
          <w:b w:val="0"/>
          <w:bCs w:val="0"/>
          <w:sz w:val="22"/>
          <w:szCs w:val="22"/>
        </w:rPr>
        <w:t>Práce podle bodu 2.2.9</w:t>
      </w:r>
      <w:r w:rsidRPr="00D97DDD">
        <w:rPr>
          <w:b w:val="0"/>
          <w:bCs w:val="0"/>
          <w:sz w:val="22"/>
          <w:szCs w:val="22"/>
        </w:rPr>
        <w:tab/>
        <w:t>Spolupráce při výběru zhotovitele stavby budou prováděny průběžně po dobu výběru zhotovitele</w:t>
      </w:r>
      <w:r w:rsidR="00D97DDD" w:rsidRPr="00D97DDD">
        <w:rPr>
          <w:b w:val="0"/>
          <w:bCs w:val="0"/>
          <w:sz w:val="22"/>
          <w:szCs w:val="22"/>
        </w:rPr>
        <w:t xml:space="preserve"> stavby „Rekonstrukce budovy radnice v Mariánských Lázních“.</w:t>
      </w:r>
      <w:r w:rsidRPr="00D97DDD">
        <w:rPr>
          <w:b w:val="0"/>
          <w:bCs w:val="0"/>
          <w:sz w:val="22"/>
          <w:szCs w:val="22"/>
        </w:rPr>
        <w:t xml:space="preserve"> Činnost bude </w:t>
      </w:r>
      <w:r w:rsidR="00395284" w:rsidRPr="00D97DDD">
        <w:rPr>
          <w:b w:val="0"/>
          <w:bCs w:val="0"/>
          <w:sz w:val="22"/>
          <w:szCs w:val="22"/>
        </w:rPr>
        <w:t xml:space="preserve">splněna </w:t>
      </w:r>
      <w:r w:rsidRPr="00D97DDD">
        <w:rPr>
          <w:b w:val="0"/>
          <w:bCs w:val="0"/>
          <w:sz w:val="22"/>
          <w:szCs w:val="22"/>
        </w:rPr>
        <w:t>ukončením výběru zhotovitele stavby „Rekonstrukce budovy radnice v Mariánských Lázních“.</w:t>
      </w:r>
    </w:p>
    <w:p w:rsidR="00090D21" w:rsidRPr="00E772AC" w:rsidRDefault="00090D21" w:rsidP="00975B22">
      <w:pPr>
        <w:pStyle w:val="Nadpis3"/>
        <w:tabs>
          <w:tab w:val="clear" w:pos="720"/>
          <w:tab w:val="num" w:pos="851"/>
        </w:tabs>
        <w:ind w:left="709"/>
        <w:jc w:val="both"/>
        <w:rPr>
          <w:b w:val="0"/>
          <w:bCs w:val="0"/>
          <w:sz w:val="22"/>
          <w:szCs w:val="22"/>
        </w:rPr>
      </w:pPr>
      <w:r w:rsidRPr="00E772AC">
        <w:rPr>
          <w:b w:val="0"/>
          <w:bCs w:val="0"/>
          <w:sz w:val="22"/>
          <w:szCs w:val="22"/>
        </w:rPr>
        <w:t xml:space="preserve">Práce podle bodu </w:t>
      </w:r>
      <w:proofErr w:type="gramStart"/>
      <w:r w:rsidRPr="00E772AC">
        <w:rPr>
          <w:b w:val="0"/>
          <w:bCs w:val="0"/>
          <w:sz w:val="22"/>
          <w:szCs w:val="22"/>
        </w:rPr>
        <w:t>2.2.</w:t>
      </w:r>
      <w:r w:rsidR="00D20C1C" w:rsidRPr="00E772AC">
        <w:rPr>
          <w:b w:val="0"/>
          <w:bCs w:val="0"/>
          <w:sz w:val="22"/>
          <w:szCs w:val="22"/>
        </w:rPr>
        <w:t>10</w:t>
      </w:r>
      <w:proofErr w:type="gramEnd"/>
      <w:r w:rsidRPr="00E772AC">
        <w:rPr>
          <w:b w:val="0"/>
          <w:bCs w:val="0"/>
          <w:sz w:val="22"/>
          <w:szCs w:val="22"/>
        </w:rPr>
        <w:t xml:space="preserve"> Vykonávání autorského dozoru při provádění stavby  budou prováděny průběžně po dobu provádění stavby. Činnost bude </w:t>
      </w:r>
      <w:r w:rsidR="00395284">
        <w:rPr>
          <w:b w:val="0"/>
          <w:bCs w:val="0"/>
          <w:sz w:val="22"/>
          <w:szCs w:val="22"/>
        </w:rPr>
        <w:t>splněna</w:t>
      </w:r>
      <w:r w:rsidRPr="00E772AC">
        <w:rPr>
          <w:b w:val="0"/>
          <w:bCs w:val="0"/>
          <w:sz w:val="22"/>
          <w:szCs w:val="22"/>
        </w:rPr>
        <w:t xml:space="preserve"> převzetím </w:t>
      </w:r>
      <w:r w:rsidR="00B118D8">
        <w:rPr>
          <w:b w:val="0"/>
          <w:bCs w:val="0"/>
          <w:sz w:val="22"/>
          <w:szCs w:val="22"/>
        </w:rPr>
        <w:t xml:space="preserve">dokončené stavby </w:t>
      </w:r>
      <w:r w:rsidRPr="00E772AC">
        <w:rPr>
          <w:b w:val="0"/>
          <w:bCs w:val="0"/>
          <w:sz w:val="22"/>
          <w:szCs w:val="22"/>
        </w:rPr>
        <w:t>a uvedením stavby „Rekonstrukce budovy radnice v Mariánských Lázních“ do provozu.</w:t>
      </w:r>
    </w:p>
    <w:p w:rsidR="00766EA9" w:rsidRPr="00E772AC" w:rsidRDefault="00766EA9" w:rsidP="00975B22">
      <w:pPr>
        <w:pStyle w:val="Nadpis2"/>
        <w:ind w:left="0" w:firstLine="0"/>
        <w:jc w:val="both"/>
        <w:rPr>
          <w:b w:val="0"/>
          <w:bCs w:val="0"/>
          <w:sz w:val="22"/>
          <w:szCs w:val="22"/>
        </w:rPr>
      </w:pPr>
      <w:r w:rsidRPr="00E772AC">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4"/>
    </w:p>
    <w:p w:rsidR="00766EA9" w:rsidRPr="0094512B" w:rsidRDefault="00766EA9" w:rsidP="00E01CDE">
      <w:pPr>
        <w:pStyle w:val="Nadpis1"/>
      </w:pPr>
      <w:r w:rsidRPr="0094512B">
        <w:lastRenderedPageBreak/>
        <w:t>Platební podmínky, fakturace, režim přenesení daňové povinnosti</w:t>
      </w:r>
    </w:p>
    <w:p w:rsidR="00766EA9" w:rsidRPr="00291A43" w:rsidRDefault="00766EA9" w:rsidP="00975B22">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766EA9" w:rsidRDefault="00766EA9" w:rsidP="00975B22">
      <w:pPr>
        <w:pStyle w:val="Nadpis2"/>
        <w:ind w:left="0" w:firstLine="0"/>
        <w:jc w:val="both"/>
        <w:rPr>
          <w:b w:val="0"/>
          <w:bCs w:val="0"/>
          <w:sz w:val="22"/>
          <w:szCs w:val="22"/>
        </w:rPr>
      </w:pPr>
      <w:bookmarkStart w:id="6" w:name="_Ref444068484"/>
      <w:r w:rsidRPr="008A0FB7">
        <w:rPr>
          <w:b w:val="0"/>
          <w:bCs w:val="0"/>
          <w:sz w:val="22"/>
          <w:szCs w:val="22"/>
        </w:rPr>
        <w:t xml:space="preserve">Práce </w:t>
      </w:r>
      <w:r w:rsidR="00D20C1C">
        <w:rPr>
          <w:b w:val="0"/>
          <w:bCs w:val="0"/>
          <w:sz w:val="22"/>
          <w:szCs w:val="22"/>
        </w:rPr>
        <w:t xml:space="preserve"> podle bodu 2.2.1 až 2.2.9 </w:t>
      </w:r>
      <w:r w:rsidRPr="008A0FB7">
        <w:rPr>
          <w:b w:val="0"/>
          <w:bCs w:val="0"/>
          <w:sz w:val="22"/>
          <w:szCs w:val="22"/>
        </w:rPr>
        <w:t>budou uhrazeny</w:t>
      </w:r>
      <w:r>
        <w:rPr>
          <w:b w:val="0"/>
          <w:bCs w:val="0"/>
          <w:sz w:val="22"/>
          <w:szCs w:val="22"/>
        </w:rPr>
        <w:t xml:space="preserve"> </w:t>
      </w:r>
      <w:r w:rsidR="00D20C1C">
        <w:rPr>
          <w:b w:val="0"/>
          <w:bCs w:val="0"/>
          <w:sz w:val="22"/>
          <w:szCs w:val="22"/>
        </w:rPr>
        <w:t xml:space="preserve">dílčími splátkami na základě daňových dokladů – faktur vystavených zhotovitelem </w:t>
      </w:r>
      <w:r w:rsidRPr="008A0FB7">
        <w:rPr>
          <w:b w:val="0"/>
          <w:bCs w:val="0"/>
          <w:sz w:val="22"/>
          <w:szCs w:val="22"/>
        </w:rPr>
        <w:t>po</w:t>
      </w:r>
      <w:r w:rsidR="0069433F">
        <w:rPr>
          <w:b w:val="0"/>
          <w:bCs w:val="0"/>
          <w:sz w:val="22"/>
          <w:szCs w:val="22"/>
        </w:rPr>
        <w:t xml:space="preserve"> ukončení a po</w:t>
      </w:r>
      <w:r w:rsidRPr="008A0FB7">
        <w:rPr>
          <w:b w:val="0"/>
          <w:bCs w:val="0"/>
          <w:sz w:val="22"/>
          <w:szCs w:val="22"/>
        </w:rPr>
        <w:t xml:space="preserve"> protokolárním </w:t>
      </w:r>
      <w:r>
        <w:rPr>
          <w:b w:val="0"/>
          <w:bCs w:val="0"/>
          <w:sz w:val="22"/>
          <w:szCs w:val="22"/>
        </w:rPr>
        <w:t xml:space="preserve">předání </w:t>
      </w:r>
      <w:r w:rsidR="007111B1">
        <w:rPr>
          <w:b w:val="0"/>
          <w:bCs w:val="0"/>
          <w:sz w:val="22"/>
          <w:szCs w:val="22"/>
        </w:rPr>
        <w:t>příslušných fází takto:</w:t>
      </w:r>
    </w:p>
    <w:p w:rsidR="007111B1" w:rsidRPr="00090D21" w:rsidRDefault="00D20C1C" w:rsidP="00975B22">
      <w:pPr>
        <w:pStyle w:val="Nadpis3"/>
        <w:ind w:left="709"/>
        <w:jc w:val="both"/>
        <w:rPr>
          <w:b w:val="0"/>
          <w:bCs w:val="0"/>
          <w:sz w:val="22"/>
          <w:szCs w:val="22"/>
        </w:rPr>
      </w:pPr>
      <w:r>
        <w:rPr>
          <w:b w:val="0"/>
          <w:bCs w:val="0"/>
          <w:sz w:val="22"/>
          <w:szCs w:val="22"/>
        </w:rPr>
        <w:t xml:space="preserve">Dílčí splátka </w:t>
      </w:r>
      <w:r w:rsidR="00395284">
        <w:rPr>
          <w:b w:val="0"/>
          <w:bCs w:val="0"/>
          <w:sz w:val="22"/>
          <w:szCs w:val="22"/>
        </w:rPr>
        <w:t>po řádném splnění veškerých prací a činností</w:t>
      </w:r>
      <w:r w:rsidR="007111B1" w:rsidRPr="00090D21">
        <w:rPr>
          <w:b w:val="0"/>
          <w:bCs w:val="0"/>
          <w:sz w:val="22"/>
          <w:szCs w:val="22"/>
        </w:rPr>
        <w:t xml:space="preserve"> podle bodu 2.2.1</w:t>
      </w:r>
      <w:r w:rsidR="00395284">
        <w:rPr>
          <w:b w:val="0"/>
          <w:bCs w:val="0"/>
          <w:sz w:val="22"/>
          <w:szCs w:val="22"/>
        </w:rPr>
        <w:t xml:space="preserve"> </w:t>
      </w:r>
      <w:r w:rsidR="007111B1" w:rsidRPr="00090D21">
        <w:rPr>
          <w:b w:val="0"/>
          <w:bCs w:val="0"/>
          <w:sz w:val="22"/>
          <w:szCs w:val="22"/>
        </w:rPr>
        <w:t xml:space="preserve">Zabezpečení vstupních podkladů </w:t>
      </w:r>
      <w:r w:rsidR="007111B1">
        <w:rPr>
          <w:b w:val="0"/>
          <w:bCs w:val="0"/>
          <w:sz w:val="22"/>
          <w:szCs w:val="22"/>
        </w:rPr>
        <w:t>a</w:t>
      </w:r>
      <w:r w:rsidR="007111B1" w:rsidRPr="00090D21">
        <w:rPr>
          <w:b w:val="0"/>
          <w:bCs w:val="0"/>
          <w:sz w:val="22"/>
          <w:szCs w:val="22"/>
        </w:rPr>
        <w:t xml:space="preserve"> bodu 2.2.2 Vypracování návrhu stavby</w:t>
      </w:r>
      <w:r w:rsidR="00395284">
        <w:rPr>
          <w:b w:val="0"/>
          <w:bCs w:val="0"/>
          <w:sz w:val="22"/>
          <w:szCs w:val="22"/>
        </w:rPr>
        <w:t xml:space="preserve"> ve výši 7% z celkové ceny díla včetně DPH</w:t>
      </w:r>
      <w:r w:rsidR="007111B1" w:rsidRPr="00090D21">
        <w:rPr>
          <w:b w:val="0"/>
          <w:bCs w:val="0"/>
          <w:sz w:val="22"/>
          <w:szCs w:val="22"/>
        </w:rPr>
        <w:t>.</w:t>
      </w:r>
    </w:p>
    <w:p w:rsidR="007111B1" w:rsidRPr="00090D21" w:rsidRDefault="00D20C1C" w:rsidP="00975B22">
      <w:pPr>
        <w:pStyle w:val="Nadpis3"/>
        <w:ind w:left="709"/>
        <w:jc w:val="both"/>
        <w:rPr>
          <w:b w:val="0"/>
          <w:bCs w:val="0"/>
          <w:sz w:val="22"/>
          <w:szCs w:val="22"/>
        </w:rPr>
      </w:pPr>
      <w:r>
        <w:rPr>
          <w:b w:val="0"/>
          <w:bCs w:val="0"/>
          <w:sz w:val="22"/>
          <w:szCs w:val="22"/>
        </w:rPr>
        <w:t xml:space="preserve">Dílčí splátka </w:t>
      </w:r>
      <w:r w:rsidR="00395284">
        <w:rPr>
          <w:b w:val="0"/>
          <w:bCs w:val="0"/>
          <w:sz w:val="22"/>
          <w:szCs w:val="22"/>
        </w:rPr>
        <w:t>po řádném splnění veškerých prací a činností</w:t>
      </w:r>
      <w:r w:rsidR="00395284" w:rsidRPr="00090D21">
        <w:rPr>
          <w:b w:val="0"/>
          <w:bCs w:val="0"/>
          <w:sz w:val="22"/>
          <w:szCs w:val="22"/>
        </w:rPr>
        <w:t xml:space="preserve"> </w:t>
      </w:r>
      <w:r w:rsidR="007111B1" w:rsidRPr="00090D21">
        <w:rPr>
          <w:b w:val="0"/>
          <w:bCs w:val="0"/>
          <w:sz w:val="22"/>
          <w:szCs w:val="22"/>
        </w:rPr>
        <w:t>podle bodu 2.2.3</w:t>
      </w:r>
      <w:r w:rsidR="00395284">
        <w:rPr>
          <w:b w:val="0"/>
          <w:bCs w:val="0"/>
          <w:sz w:val="22"/>
          <w:szCs w:val="22"/>
        </w:rPr>
        <w:t xml:space="preserve"> </w:t>
      </w:r>
      <w:r w:rsidR="007111B1" w:rsidRPr="00090D21">
        <w:rPr>
          <w:b w:val="0"/>
          <w:bCs w:val="0"/>
          <w:sz w:val="22"/>
          <w:szCs w:val="22"/>
        </w:rPr>
        <w:t xml:space="preserve">Vypracování projektové dokumentace pro územní rozhodnutí a pro stavební povolení nebo ohlášení stavby </w:t>
      </w:r>
      <w:r w:rsidR="007111B1">
        <w:rPr>
          <w:b w:val="0"/>
          <w:bCs w:val="0"/>
          <w:sz w:val="22"/>
          <w:szCs w:val="22"/>
        </w:rPr>
        <w:t xml:space="preserve">a </w:t>
      </w:r>
      <w:r w:rsidR="007111B1" w:rsidRPr="00090D21">
        <w:rPr>
          <w:b w:val="0"/>
          <w:bCs w:val="0"/>
          <w:sz w:val="22"/>
          <w:szCs w:val="22"/>
        </w:rPr>
        <w:t>bodu 2.2.4</w:t>
      </w:r>
      <w:r w:rsidR="007111B1">
        <w:rPr>
          <w:b w:val="0"/>
          <w:bCs w:val="0"/>
          <w:sz w:val="22"/>
          <w:szCs w:val="22"/>
        </w:rPr>
        <w:t xml:space="preserve"> </w:t>
      </w:r>
      <w:r w:rsidR="007111B1" w:rsidRPr="00090D21">
        <w:rPr>
          <w:b w:val="0"/>
          <w:bCs w:val="0"/>
          <w:sz w:val="22"/>
          <w:szCs w:val="22"/>
        </w:rPr>
        <w:t>Inženýrská činnost pro územní rozhodnutí a pro stavební povolení nebo ohlášení stavby</w:t>
      </w:r>
      <w:r w:rsidR="00395284">
        <w:rPr>
          <w:b w:val="0"/>
          <w:bCs w:val="0"/>
          <w:sz w:val="22"/>
          <w:szCs w:val="22"/>
        </w:rPr>
        <w:t xml:space="preserve"> ve výši 40% z celkové ceny díla včetně DPH</w:t>
      </w:r>
      <w:r w:rsidR="00395284" w:rsidRPr="00090D21">
        <w:rPr>
          <w:b w:val="0"/>
          <w:bCs w:val="0"/>
          <w:sz w:val="22"/>
          <w:szCs w:val="22"/>
        </w:rPr>
        <w:t>.</w:t>
      </w:r>
    </w:p>
    <w:p w:rsidR="007111B1" w:rsidRPr="00090D21" w:rsidRDefault="00D20C1C" w:rsidP="00975B22">
      <w:pPr>
        <w:pStyle w:val="Nadpis3"/>
        <w:ind w:left="709"/>
        <w:jc w:val="both"/>
        <w:rPr>
          <w:b w:val="0"/>
          <w:bCs w:val="0"/>
          <w:sz w:val="22"/>
          <w:szCs w:val="22"/>
        </w:rPr>
      </w:pPr>
      <w:r>
        <w:rPr>
          <w:b w:val="0"/>
          <w:bCs w:val="0"/>
          <w:sz w:val="22"/>
          <w:szCs w:val="22"/>
        </w:rPr>
        <w:t>Dílčí</w:t>
      </w:r>
      <w:r w:rsidR="00395284">
        <w:rPr>
          <w:b w:val="0"/>
          <w:bCs w:val="0"/>
          <w:sz w:val="22"/>
          <w:szCs w:val="22"/>
        </w:rPr>
        <w:t xml:space="preserve"> splátka</w:t>
      </w:r>
      <w:r>
        <w:rPr>
          <w:b w:val="0"/>
          <w:bCs w:val="0"/>
          <w:sz w:val="22"/>
          <w:szCs w:val="22"/>
        </w:rPr>
        <w:t xml:space="preserve"> </w:t>
      </w:r>
      <w:r w:rsidR="00395284">
        <w:rPr>
          <w:b w:val="0"/>
          <w:bCs w:val="0"/>
          <w:sz w:val="22"/>
          <w:szCs w:val="22"/>
        </w:rPr>
        <w:t>po řádném splnění veškerých prací a činností</w:t>
      </w:r>
      <w:r w:rsidR="00395284" w:rsidRPr="00090D21">
        <w:rPr>
          <w:b w:val="0"/>
          <w:bCs w:val="0"/>
          <w:sz w:val="22"/>
          <w:szCs w:val="22"/>
        </w:rPr>
        <w:t xml:space="preserve"> </w:t>
      </w:r>
      <w:r w:rsidR="007111B1" w:rsidRPr="00090D21">
        <w:rPr>
          <w:b w:val="0"/>
          <w:bCs w:val="0"/>
          <w:sz w:val="22"/>
          <w:szCs w:val="22"/>
        </w:rPr>
        <w:t>podle bodu 2.2.5</w:t>
      </w:r>
      <w:r w:rsidR="00395284">
        <w:rPr>
          <w:b w:val="0"/>
          <w:bCs w:val="0"/>
          <w:sz w:val="22"/>
          <w:szCs w:val="22"/>
        </w:rPr>
        <w:t xml:space="preserve"> </w:t>
      </w:r>
      <w:r w:rsidR="007111B1" w:rsidRPr="00090D21">
        <w:rPr>
          <w:b w:val="0"/>
          <w:bCs w:val="0"/>
          <w:sz w:val="22"/>
          <w:szCs w:val="22"/>
        </w:rPr>
        <w:t>Vypracování projektové dokumentace pro provedení stavby</w:t>
      </w:r>
      <w:r>
        <w:rPr>
          <w:b w:val="0"/>
          <w:bCs w:val="0"/>
          <w:sz w:val="22"/>
          <w:szCs w:val="22"/>
        </w:rPr>
        <w:t xml:space="preserve">, bodu 2.2.6 </w:t>
      </w:r>
      <w:r w:rsidR="00D97DDD">
        <w:rPr>
          <w:b w:val="0"/>
          <w:bCs w:val="0"/>
          <w:sz w:val="22"/>
          <w:szCs w:val="22"/>
        </w:rPr>
        <w:t>Návrh interiérového vybavení,</w:t>
      </w:r>
      <w:r>
        <w:rPr>
          <w:b w:val="0"/>
          <w:bCs w:val="0"/>
          <w:sz w:val="22"/>
          <w:szCs w:val="22"/>
        </w:rPr>
        <w:t xml:space="preserve"> bodu 2.2.7 </w:t>
      </w:r>
      <w:r w:rsidR="00D97DDD" w:rsidRPr="00090D21">
        <w:rPr>
          <w:b w:val="0"/>
          <w:bCs w:val="0"/>
          <w:sz w:val="22"/>
          <w:szCs w:val="22"/>
        </w:rPr>
        <w:t xml:space="preserve">Vypracování soupisu prací a rozpočtu </w:t>
      </w:r>
      <w:r w:rsidR="00D97DDD">
        <w:rPr>
          <w:b w:val="0"/>
          <w:bCs w:val="0"/>
          <w:sz w:val="22"/>
          <w:szCs w:val="22"/>
        </w:rPr>
        <w:t xml:space="preserve">a </w:t>
      </w:r>
      <w:r w:rsidR="00D97DDD" w:rsidRPr="00090D21">
        <w:rPr>
          <w:b w:val="0"/>
          <w:bCs w:val="0"/>
          <w:sz w:val="22"/>
          <w:szCs w:val="22"/>
        </w:rPr>
        <w:t>bodu 2.2.8</w:t>
      </w:r>
      <w:r w:rsidR="00D97DDD">
        <w:rPr>
          <w:b w:val="0"/>
          <w:bCs w:val="0"/>
          <w:sz w:val="22"/>
          <w:szCs w:val="22"/>
        </w:rPr>
        <w:t xml:space="preserve"> </w:t>
      </w:r>
      <w:r w:rsidR="00D97DDD" w:rsidRPr="00090D21">
        <w:rPr>
          <w:b w:val="0"/>
          <w:bCs w:val="0"/>
          <w:sz w:val="22"/>
          <w:szCs w:val="22"/>
        </w:rPr>
        <w:t>Vypracování Plánu bezpečnosti a ochrany zdraví při práci na staveništi</w:t>
      </w:r>
      <w:r w:rsidR="00D97DDD">
        <w:rPr>
          <w:b w:val="0"/>
          <w:bCs w:val="0"/>
          <w:sz w:val="22"/>
          <w:szCs w:val="22"/>
        </w:rPr>
        <w:t xml:space="preserve"> </w:t>
      </w:r>
      <w:r w:rsidR="00395284">
        <w:rPr>
          <w:b w:val="0"/>
          <w:bCs w:val="0"/>
          <w:sz w:val="22"/>
          <w:szCs w:val="22"/>
        </w:rPr>
        <w:t>ve výši 4</w:t>
      </w:r>
      <w:r w:rsidR="00B118D8">
        <w:rPr>
          <w:b w:val="0"/>
          <w:bCs w:val="0"/>
          <w:sz w:val="22"/>
          <w:szCs w:val="22"/>
        </w:rPr>
        <w:t>4</w:t>
      </w:r>
      <w:r w:rsidR="00395284">
        <w:rPr>
          <w:b w:val="0"/>
          <w:bCs w:val="0"/>
          <w:sz w:val="22"/>
          <w:szCs w:val="22"/>
        </w:rPr>
        <w:t>% z celkové ceny díla včetně DPH</w:t>
      </w:r>
      <w:r w:rsidR="00395284" w:rsidRPr="00090D21">
        <w:rPr>
          <w:b w:val="0"/>
          <w:bCs w:val="0"/>
          <w:sz w:val="22"/>
          <w:szCs w:val="22"/>
        </w:rPr>
        <w:t>.</w:t>
      </w:r>
    </w:p>
    <w:p w:rsidR="007111B1" w:rsidRPr="00090D21" w:rsidRDefault="00D20C1C" w:rsidP="00975B22">
      <w:pPr>
        <w:pStyle w:val="Nadpis3"/>
        <w:ind w:left="709"/>
        <w:jc w:val="both"/>
        <w:rPr>
          <w:b w:val="0"/>
          <w:bCs w:val="0"/>
          <w:sz w:val="22"/>
          <w:szCs w:val="22"/>
        </w:rPr>
      </w:pPr>
      <w:r>
        <w:rPr>
          <w:b w:val="0"/>
          <w:bCs w:val="0"/>
          <w:sz w:val="22"/>
          <w:szCs w:val="22"/>
        </w:rPr>
        <w:t xml:space="preserve">Dílčí splátka </w:t>
      </w:r>
      <w:r w:rsidR="006B2102">
        <w:rPr>
          <w:b w:val="0"/>
          <w:bCs w:val="0"/>
          <w:sz w:val="22"/>
          <w:szCs w:val="22"/>
        </w:rPr>
        <w:t>po řádném splnění veškerých prací a činností</w:t>
      </w:r>
      <w:r w:rsidR="006B2102" w:rsidRPr="00090D21">
        <w:rPr>
          <w:b w:val="0"/>
          <w:bCs w:val="0"/>
          <w:sz w:val="22"/>
          <w:szCs w:val="22"/>
        </w:rPr>
        <w:t xml:space="preserve"> </w:t>
      </w:r>
      <w:r w:rsidR="007111B1" w:rsidRPr="00090D21">
        <w:rPr>
          <w:b w:val="0"/>
          <w:bCs w:val="0"/>
          <w:sz w:val="22"/>
          <w:szCs w:val="22"/>
        </w:rPr>
        <w:t>podle bodu 2.2.9</w:t>
      </w:r>
      <w:r w:rsidR="006B2102">
        <w:rPr>
          <w:b w:val="0"/>
          <w:bCs w:val="0"/>
          <w:sz w:val="22"/>
          <w:szCs w:val="22"/>
        </w:rPr>
        <w:t xml:space="preserve"> </w:t>
      </w:r>
      <w:r w:rsidR="007111B1" w:rsidRPr="00090D21">
        <w:rPr>
          <w:b w:val="0"/>
          <w:bCs w:val="0"/>
          <w:sz w:val="22"/>
          <w:szCs w:val="22"/>
        </w:rPr>
        <w:t>Spolupráce při výběru zhotovitele</w:t>
      </w:r>
      <w:r w:rsidR="006B2102">
        <w:rPr>
          <w:b w:val="0"/>
          <w:bCs w:val="0"/>
          <w:sz w:val="22"/>
          <w:szCs w:val="22"/>
        </w:rPr>
        <w:t xml:space="preserve"> ve výši 1% z celkové ceny díla včetně DPH</w:t>
      </w:r>
      <w:r w:rsidR="006B2102" w:rsidRPr="00090D21">
        <w:rPr>
          <w:b w:val="0"/>
          <w:bCs w:val="0"/>
          <w:sz w:val="22"/>
          <w:szCs w:val="22"/>
        </w:rPr>
        <w:t>.</w:t>
      </w:r>
    </w:p>
    <w:p w:rsidR="00D20C1C" w:rsidRDefault="006B2102" w:rsidP="00975B22">
      <w:pPr>
        <w:pStyle w:val="Nadpis2"/>
        <w:ind w:left="0" w:firstLine="0"/>
        <w:jc w:val="both"/>
        <w:rPr>
          <w:b w:val="0"/>
          <w:bCs w:val="0"/>
          <w:sz w:val="22"/>
          <w:szCs w:val="22"/>
        </w:rPr>
      </w:pPr>
      <w:r>
        <w:rPr>
          <w:b w:val="0"/>
          <w:bCs w:val="0"/>
          <w:sz w:val="22"/>
          <w:szCs w:val="22"/>
        </w:rPr>
        <w:t>Zbývající část celkové ceny díla bude uhrazena při v</w:t>
      </w:r>
      <w:r w:rsidR="007111B1" w:rsidRPr="0015141A">
        <w:rPr>
          <w:b w:val="0"/>
          <w:bCs w:val="0"/>
          <w:sz w:val="22"/>
          <w:szCs w:val="22"/>
        </w:rPr>
        <w:t xml:space="preserve">ykonávání autorského dozoru při provádění stavby  </w:t>
      </w:r>
      <w:r w:rsidR="00D20C1C" w:rsidRPr="0015141A">
        <w:rPr>
          <w:b w:val="0"/>
          <w:bCs w:val="0"/>
          <w:sz w:val="22"/>
          <w:szCs w:val="22"/>
        </w:rPr>
        <w:t>dílčími splátkami na základě daňových dokladů – faktur vystavených zhotovitelem, přičemž je zhotovitel oprávněn fakturovat objednateli</w:t>
      </w:r>
      <w:r w:rsidR="003D7B00" w:rsidRPr="0015141A">
        <w:rPr>
          <w:b w:val="0"/>
          <w:bCs w:val="0"/>
          <w:sz w:val="22"/>
          <w:szCs w:val="22"/>
        </w:rPr>
        <w:t xml:space="preserve"> jedenkrát za kalendářní měsíc dílčí splátku ve výši 1/24 z</w:t>
      </w:r>
      <w:r>
        <w:rPr>
          <w:b w:val="0"/>
          <w:bCs w:val="0"/>
          <w:sz w:val="22"/>
          <w:szCs w:val="22"/>
        </w:rPr>
        <w:t> této zbývající části celkové ceny díla.</w:t>
      </w:r>
    </w:p>
    <w:p w:rsidR="00AB37B7" w:rsidRPr="00F50C7A" w:rsidRDefault="00AB37B7" w:rsidP="00AB37B7">
      <w:pPr>
        <w:pStyle w:val="Nadpis2"/>
        <w:ind w:left="0" w:firstLine="0"/>
        <w:jc w:val="both"/>
        <w:rPr>
          <w:b w:val="0"/>
          <w:bCs w:val="0"/>
          <w:sz w:val="22"/>
          <w:szCs w:val="22"/>
        </w:rPr>
      </w:pPr>
      <w:r w:rsidRPr="00F50C7A">
        <w:rPr>
          <w:b w:val="0"/>
          <w:bCs w:val="0"/>
          <w:sz w:val="22"/>
          <w:szCs w:val="22"/>
        </w:rPr>
        <w:t xml:space="preserve">V každé faktuře bude zhotovitelem proveden odečet </w:t>
      </w:r>
      <w:r w:rsidR="001B5673" w:rsidRPr="00F50C7A">
        <w:rPr>
          <w:b w:val="0"/>
          <w:bCs w:val="0"/>
          <w:sz w:val="22"/>
          <w:szCs w:val="22"/>
        </w:rPr>
        <w:t>5</w:t>
      </w:r>
      <w:r w:rsidRPr="00F50C7A">
        <w:rPr>
          <w:b w:val="0"/>
          <w:bCs w:val="0"/>
          <w:sz w:val="22"/>
          <w:szCs w:val="22"/>
        </w:rPr>
        <w:t xml:space="preserve"> % z fakturované částky bez DPH ve formě pozastávky – zádržného. </w:t>
      </w:r>
      <w:r w:rsidR="001B5673" w:rsidRPr="00F50C7A">
        <w:rPr>
          <w:b w:val="0"/>
          <w:bCs w:val="0"/>
          <w:sz w:val="22"/>
          <w:szCs w:val="22"/>
        </w:rPr>
        <w:t xml:space="preserve">Zádržné bude objednatelem zhotoviteli uhrazeno po ukončení realizace projektované stavby. V případě, že k realizaci stavby nedojde, bude zádržné uhrazeno do 12 měsíců od </w:t>
      </w:r>
      <w:r w:rsidR="00271475" w:rsidRPr="00F50C7A">
        <w:rPr>
          <w:b w:val="0"/>
          <w:bCs w:val="0"/>
          <w:sz w:val="22"/>
          <w:szCs w:val="22"/>
        </w:rPr>
        <w:t xml:space="preserve">řádného </w:t>
      </w:r>
      <w:r w:rsidR="003F1B60" w:rsidRPr="00F50C7A">
        <w:rPr>
          <w:b w:val="0"/>
          <w:bCs w:val="0"/>
          <w:sz w:val="22"/>
          <w:szCs w:val="22"/>
        </w:rPr>
        <w:t xml:space="preserve">předání veškerých částí projektové dokumentace. </w:t>
      </w:r>
      <w:r w:rsidR="001B5673" w:rsidRPr="00F50C7A">
        <w:rPr>
          <w:b w:val="0"/>
          <w:bCs w:val="0"/>
          <w:sz w:val="22"/>
          <w:szCs w:val="22"/>
        </w:rPr>
        <w:t xml:space="preserve">Objednatel je oprávněn </w:t>
      </w:r>
      <w:r w:rsidR="00271475" w:rsidRPr="00F50C7A">
        <w:rPr>
          <w:b w:val="0"/>
          <w:bCs w:val="0"/>
          <w:sz w:val="22"/>
          <w:szCs w:val="22"/>
        </w:rPr>
        <w:t>použít zádržné k úhradě</w:t>
      </w:r>
      <w:r w:rsidR="001B5673" w:rsidRPr="00F50C7A">
        <w:rPr>
          <w:b w:val="0"/>
          <w:bCs w:val="0"/>
          <w:sz w:val="22"/>
          <w:szCs w:val="22"/>
        </w:rPr>
        <w:t xml:space="preserve"> odstranění vad díla </w:t>
      </w:r>
      <w:r w:rsidR="00283C64" w:rsidRPr="00F50C7A">
        <w:rPr>
          <w:b w:val="0"/>
          <w:bCs w:val="0"/>
          <w:sz w:val="22"/>
          <w:szCs w:val="22"/>
        </w:rPr>
        <w:t>jinému zhotoviteli</w:t>
      </w:r>
      <w:r w:rsidR="001B5673" w:rsidRPr="00F50C7A">
        <w:rPr>
          <w:b w:val="0"/>
          <w:bCs w:val="0"/>
          <w:sz w:val="22"/>
          <w:szCs w:val="22"/>
        </w:rPr>
        <w:t xml:space="preserve">, pokud tyto vady zhotovitel </w:t>
      </w:r>
      <w:r w:rsidR="00283C64" w:rsidRPr="00F50C7A">
        <w:rPr>
          <w:b w:val="0"/>
          <w:bCs w:val="0"/>
          <w:sz w:val="22"/>
          <w:szCs w:val="22"/>
        </w:rPr>
        <w:t>sám neodstranil v termínech dle odstavce 9.13 této smlouvy za podmínek uvedených v odstavci 9.14 této smlouvy.</w:t>
      </w:r>
    </w:p>
    <w:p w:rsidR="00766EA9" w:rsidRPr="003E213F" w:rsidRDefault="00766EA9" w:rsidP="00975B22">
      <w:pPr>
        <w:pStyle w:val="Nadpis2"/>
        <w:ind w:left="0" w:firstLine="0"/>
        <w:jc w:val="both"/>
        <w:rPr>
          <w:b w:val="0"/>
          <w:bCs w:val="0"/>
          <w:sz w:val="22"/>
          <w:szCs w:val="22"/>
        </w:rPr>
      </w:pPr>
      <w:r w:rsidRPr="003E213F">
        <w:rPr>
          <w:b w:val="0"/>
          <w:bCs w:val="0"/>
          <w:sz w:val="22"/>
          <w:szCs w:val="22"/>
        </w:rPr>
        <w:t>Podkladem pro úhradu smluvní ceny bude faktura, která bude mít náležitosti daňového dokladu dle § 2</w:t>
      </w:r>
      <w:r w:rsidR="00547FE5">
        <w:rPr>
          <w:b w:val="0"/>
          <w:bCs w:val="0"/>
          <w:sz w:val="22"/>
          <w:szCs w:val="22"/>
        </w:rPr>
        <w:t>9</w:t>
      </w:r>
      <w:r w:rsidRPr="003E213F">
        <w:rPr>
          <w:b w:val="0"/>
          <w:bCs w:val="0"/>
          <w:sz w:val="22"/>
          <w:szCs w:val="22"/>
        </w:rPr>
        <w:t xml:space="preserve"> zákona č. 235/2004 Sb., o dani z přidané hodnoty, ve znění pozdějších předpisů</w:t>
      </w:r>
    </w:p>
    <w:p w:rsidR="00766EA9" w:rsidRPr="008A0FB7" w:rsidRDefault="00766EA9" w:rsidP="00975B22">
      <w:pPr>
        <w:pStyle w:val="Nadpis2"/>
        <w:ind w:left="0" w:firstLine="0"/>
        <w:jc w:val="both"/>
        <w:rPr>
          <w:b w:val="0"/>
          <w:bCs w:val="0"/>
          <w:sz w:val="22"/>
          <w:szCs w:val="22"/>
        </w:rPr>
      </w:pPr>
      <w:r w:rsidRPr="008A0FB7">
        <w:rPr>
          <w:b w:val="0"/>
          <w:bCs w:val="0"/>
          <w:sz w:val="22"/>
          <w:szCs w:val="22"/>
        </w:rPr>
        <w:t>Jednotlivé faktury může zhotovitel vystavovat po splnění všech podmínek stanovených pro úhradu ceny díla nebo příslušných dílčích částí</w:t>
      </w:r>
    </w:p>
    <w:bookmarkEnd w:id="6"/>
    <w:p w:rsidR="00766EA9" w:rsidRPr="00291A43" w:rsidRDefault="00766EA9" w:rsidP="00975B22">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766EA9" w:rsidRPr="003E213F" w:rsidRDefault="00766EA9" w:rsidP="00975B22">
      <w:pPr>
        <w:pStyle w:val="Nadpis2"/>
        <w:ind w:left="0" w:firstLine="0"/>
        <w:jc w:val="both"/>
        <w:rPr>
          <w:b w:val="0"/>
          <w:bCs w:val="0"/>
          <w:sz w:val="22"/>
          <w:szCs w:val="22"/>
        </w:rPr>
      </w:pPr>
      <w:r w:rsidRPr="003E213F">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 92e zákona č. 235/2004 Sb., o dani z přidané hodnoty, ve znění pozdějších předpisů. </w:t>
      </w:r>
    </w:p>
    <w:p w:rsidR="00766EA9" w:rsidRPr="003E213F" w:rsidRDefault="00766EA9" w:rsidP="00975B22">
      <w:pPr>
        <w:pStyle w:val="Nadpis2"/>
        <w:ind w:left="0" w:firstLine="0"/>
        <w:jc w:val="both"/>
        <w:rPr>
          <w:b w:val="0"/>
          <w:bCs w:val="0"/>
          <w:sz w:val="22"/>
          <w:szCs w:val="22"/>
        </w:rPr>
      </w:pPr>
      <w:r w:rsidRPr="003E213F">
        <w:rPr>
          <w:b w:val="0"/>
          <w:bCs w:val="0"/>
          <w:sz w:val="22"/>
          <w:szCs w:val="22"/>
        </w:rPr>
        <w:t>Zhotovitel prohlašuje že:</w:t>
      </w:r>
    </w:p>
    <w:p w:rsidR="00766EA9" w:rsidRPr="008F537F" w:rsidRDefault="00766EA9" w:rsidP="000A3203">
      <w:pPr>
        <w:pStyle w:val="Zhlav"/>
        <w:numPr>
          <w:ilvl w:val="2"/>
          <w:numId w:val="5"/>
        </w:numPr>
        <w:tabs>
          <w:tab w:val="left" w:pos="426"/>
        </w:tabs>
      </w:pPr>
      <w:r w:rsidRPr="008F537F">
        <w:t xml:space="preserve">úplata za zdanitelné plnění dle této smlouvy není odchylná od obvyklé ceny, </w:t>
      </w:r>
    </w:p>
    <w:p w:rsidR="00766EA9" w:rsidRPr="008F537F" w:rsidRDefault="00766EA9" w:rsidP="000A3203">
      <w:pPr>
        <w:pStyle w:val="Odstavecseseznamem"/>
        <w:numPr>
          <w:ilvl w:val="2"/>
          <w:numId w:val="5"/>
        </w:numPr>
        <w:tabs>
          <w:tab w:val="left" w:pos="426"/>
        </w:tabs>
        <w:rPr>
          <w:rFonts w:ascii="Times New Roman" w:hAnsi="Times New Roman" w:cs="Times New Roman"/>
        </w:rPr>
      </w:pPr>
      <w:r w:rsidRPr="008F537F">
        <w:rPr>
          <w:rFonts w:ascii="Times New Roman" w:hAnsi="Times New Roman" w:cs="Times New Roman"/>
        </w:rPr>
        <w:t>nemá v úmyslu nezaplatit daň z přidané hodnoty uvedenou na daňovém dokladu a nedostal se úmyslně do postavení, kdy nemůže daň zaplatit, ani mu takové postavení nehrozí a nedojde ke zkrácení daně, nebo vylákání daňové výhody,</w:t>
      </w:r>
    </w:p>
    <w:p w:rsidR="00766EA9" w:rsidRPr="008F537F" w:rsidRDefault="00766EA9" w:rsidP="000A3203">
      <w:pPr>
        <w:pStyle w:val="Odstavecseseznamem"/>
        <w:numPr>
          <w:ilvl w:val="2"/>
          <w:numId w:val="5"/>
        </w:numPr>
        <w:tabs>
          <w:tab w:val="left" w:pos="426"/>
        </w:tabs>
        <w:rPr>
          <w:rFonts w:ascii="Times New Roman" w:hAnsi="Times New Roman" w:cs="Times New Roman"/>
        </w:rPr>
      </w:pPr>
      <w:r w:rsidRPr="008F537F">
        <w:rPr>
          <w:rFonts w:ascii="Times New Roman" w:hAnsi="Times New Roman" w:cs="Times New Roman"/>
        </w:rPr>
        <w:t>není nespolehlivým plátcem daně z přidané hodnoty,</w:t>
      </w:r>
    </w:p>
    <w:p w:rsidR="00766EA9" w:rsidRPr="008F537F" w:rsidRDefault="00766EA9" w:rsidP="000A3203">
      <w:pPr>
        <w:pStyle w:val="Odstavecseseznamem"/>
        <w:numPr>
          <w:ilvl w:val="2"/>
          <w:numId w:val="5"/>
        </w:numPr>
        <w:tabs>
          <w:tab w:val="left" w:pos="426"/>
        </w:tabs>
        <w:rPr>
          <w:rFonts w:ascii="Times New Roman" w:hAnsi="Times New Roman" w:cs="Times New Roman"/>
        </w:rPr>
      </w:pPr>
      <w:r w:rsidRPr="008F537F">
        <w:rPr>
          <w:rFonts w:ascii="Times New Roman" w:hAnsi="Times New Roman" w:cs="Times New Roman"/>
        </w:rPr>
        <w:lastRenderedPageBreak/>
        <w:t xml:space="preserve">jím uvedený bankovní účet na daňovém dokladu je zveřejněn v registru bankovních účtů vedený daňovou správou.  </w:t>
      </w:r>
    </w:p>
    <w:p w:rsidR="00B44E6E" w:rsidRPr="00B44E6E" w:rsidRDefault="00B44E6E" w:rsidP="00975B22">
      <w:pPr>
        <w:pStyle w:val="Nadpis2"/>
        <w:ind w:left="0" w:firstLine="0"/>
        <w:jc w:val="both"/>
        <w:rPr>
          <w:b w:val="0"/>
          <w:bCs w:val="0"/>
          <w:sz w:val="22"/>
          <w:szCs w:val="22"/>
        </w:rPr>
      </w:pPr>
      <w:r w:rsidRPr="00B44E6E">
        <w:rPr>
          <w:b w:val="0"/>
          <w:bCs w:val="0"/>
          <w:sz w:val="22"/>
          <w:szCs w:val="22"/>
        </w:rPr>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r>
        <w:rPr>
          <w:b w:val="0"/>
          <w:bCs w:val="0"/>
          <w:sz w:val="22"/>
          <w:szCs w:val="22"/>
        </w:rPr>
        <w:t xml:space="preserve"> </w:t>
      </w:r>
      <w:r w:rsidRPr="00B44E6E">
        <w:rPr>
          <w:b w:val="0"/>
          <w:bCs w:val="0"/>
          <w:sz w:val="22"/>
          <w:szCs w:val="22"/>
        </w:rPr>
        <w:t>Objednatel je ve všech případech oprávněn využít tzv. zvláštní způsob zajištění daně dle §109a zákona č. 235/2004 Sb., o dani z přidané hodnoty, ve znění pozdějších předpisů.</w:t>
      </w:r>
    </w:p>
    <w:p w:rsidR="00766EA9" w:rsidRPr="00291A43" w:rsidRDefault="00766EA9" w:rsidP="00975B22">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766EA9" w:rsidRDefault="00766EA9" w:rsidP="003E213F">
      <w:pPr>
        <w:pStyle w:val="Nadpis1"/>
      </w:pPr>
      <w:r>
        <w:t>Průběh provádění díla</w:t>
      </w:r>
      <w:r w:rsidR="00975B22">
        <w:t>, práva a povinnosti smluvních stran</w:t>
      </w:r>
    </w:p>
    <w:p w:rsidR="00BA72A3" w:rsidRPr="00BA72A3" w:rsidRDefault="00BA72A3" w:rsidP="00975B22">
      <w:pPr>
        <w:pStyle w:val="Nadpis2"/>
        <w:ind w:left="0" w:firstLine="0"/>
        <w:jc w:val="both"/>
        <w:rPr>
          <w:b w:val="0"/>
          <w:bCs w:val="0"/>
          <w:sz w:val="22"/>
          <w:szCs w:val="22"/>
        </w:rPr>
      </w:pPr>
      <w:r w:rsidRPr="00BA72A3">
        <w:rPr>
          <w:b w:val="0"/>
          <w:bCs w:val="0"/>
          <w:sz w:val="22"/>
          <w:szCs w:val="22"/>
        </w:rPr>
        <w:t>Zhotovitel se zavazuje provést dílo svým jménem a na vlastní zodpovědnost.</w:t>
      </w:r>
    </w:p>
    <w:p w:rsidR="001F0C8E" w:rsidRPr="00BA72A3" w:rsidRDefault="001F0C8E" w:rsidP="00975B22">
      <w:pPr>
        <w:pStyle w:val="Nadpis2"/>
        <w:ind w:left="0" w:firstLine="0"/>
        <w:jc w:val="both"/>
        <w:rPr>
          <w:b w:val="0"/>
          <w:bCs w:val="0"/>
          <w:sz w:val="22"/>
          <w:szCs w:val="22"/>
        </w:rPr>
      </w:pPr>
      <w:r w:rsidRPr="00BA72A3">
        <w:rPr>
          <w:b w:val="0"/>
          <w:bCs w:val="0"/>
          <w:sz w:val="22"/>
          <w:szCs w:val="22"/>
        </w:rPr>
        <w:t>Zhotovitel umožní objednateli, resp. osobě pověřené objednatelem, provést kdykoli kontrolu provádění díla.</w:t>
      </w:r>
    </w:p>
    <w:p w:rsidR="00766EA9" w:rsidRDefault="00766EA9" w:rsidP="00975B22">
      <w:pPr>
        <w:pStyle w:val="Nadpis2"/>
        <w:ind w:left="0" w:firstLine="0"/>
        <w:jc w:val="both"/>
        <w:rPr>
          <w:b w:val="0"/>
          <w:bCs w:val="0"/>
          <w:sz w:val="22"/>
          <w:szCs w:val="22"/>
        </w:rPr>
      </w:pPr>
      <w:r w:rsidRPr="003E213F">
        <w:rPr>
          <w:b w:val="0"/>
          <w:bCs w:val="0"/>
          <w:sz w:val="22"/>
          <w:szCs w:val="22"/>
        </w:rPr>
        <w:t xml:space="preserve">Objednatel je oprávněn a povinen zajistit účast oprávněného pracovníka na </w:t>
      </w:r>
      <w:r w:rsidR="00EC65AF">
        <w:rPr>
          <w:b w:val="0"/>
          <w:bCs w:val="0"/>
          <w:sz w:val="22"/>
          <w:szCs w:val="22"/>
        </w:rPr>
        <w:t>výrobních výborech</w:t>
      </w:r>
      <w:r w:rsidRPr="003E213F">
        <w:rPr>
          <w:b w:val="0"/>
          <w:bCs w:val="0"/>
          <w:sz w:val="22"/>
          <w:szCs w:val="22"/>
        </w:rPr>
        <w:t xml:space="preserve"> a poskytnout součinnost při zpracování a při projednávání dokumentace.</w:t>
      </w:r>
    </w:p>
    <w:p w:rsidR="003F1B60" w:rsidRDefault="003F1B60" w:rsidP="000E79C4">
      <w:pPr>
        <w:pStyle w:val="Nadpis2"/>
        <w:ind w:left="0" w:firstLine="0"/>
        <w:jc w:val="both"/>
        <w:rPr>
          <w:b w:val="0"/>
          <w:bCs w:val="0"/>
          <w:sz w:val="22"/>
          <w:szCs w:val="22"/>
        </w:rPr>
      </w:pPr>
      <w:r w:rsidRPr="003F1B60">
        <w:rPr>
          <w:b w:val="0"/>
          <w:bCs w:val="0"/>
          <w:sz w:val="22"/>
          <w:szCs w:val="22"/>
        </w:rPr>
        <w:t>Objednatel se zavazuje, že přistoupí na změnu závazku v případě, kdy po uzavření smlouvy vzniknou na jeho straně nové po</w:t>
      </w:r>
      <w:r>
        <w:rPr>
          <w:b w:val="0"/>
          <w:bCs w:val="0"/>
          <w:sz w:val="22"/>
          <w:szCs w:val="22"/>
        </w:rPr>
        <w:t>ž</w:t>
      </w:r>
      <w:r w:rsidRPr="003F1B60">
        <w:rPr>
          <w:b w:val="0"/>
          <w:bCs w:val="0"/>
          <w:sz w:val="22"/>
          <w:szCs w:val="22"/>
        </w:rPr>
        <w:t>adavky.</w:t>
      </w:r>
    </w:p>
    <w:p w:rsidR="00BF11EF" w:rsidRPr="00BF11EF" w:rsidRDefault="00BF11EF" w:rsidP="00F007EC">
      <w:pPr>
        <w:pStyle w:val="Nadpis2"/>
        <w:ind w:left="0" w:firstLine="0"/>
        <w:jc w:val="both"/>
        <w:rPr>
          <w:b w:val="0"/>
          <w:bCs w:val="0"/>
          <w:sz w:val="22"/>
          <w:szCs w:val="22"/>
        </w:rPr>
      </w:pPr>
      <w:r w:rsidRPr="00BF11EF">
        <w:rPr>
          <w:b w:val="0"/>
          <w:bCs w:val="0"/>
          <w:sz w:val="22"/>
          <w:szCs w:val="22"/>
        </w:rPr>
        <w:t xml:space="preserve">Objednatel zajistí </w:t>
      </w:r>
      <w:r w:rsidRPr="00BF11EF">
        <w:rPr>
          <w:b w:val="0"/>
          <w:bCs w:val="0"/>
          <w:sz w:val="22"/>
          <w:szCs w:val="22"/>
        </w:rPr>
        <w:t>zhotoviteli</w:t>
      </w:r>
      <w:r w:rsidRPr="00BF11EF">
        <w:rPr>
          <w:b w:val="0"/>
          <w:bCs w:val="0"/>
          <w:sz w:val="22"/>
          <w:szCs w:val="22"/>
        </w:rPr>
        <w:t xml:space="preserve"> přístup do </w:t>
      </w:r>
      <w:r w:rsidRPr="00BF11EF">
        <w:rPr>
          <w:b w:val="0"/>
          <w:bCs w:val="0"/>
          <w:sz w:val="22"/>
          <w:szCs w:val="22"/>
        </w:rPr>
        <w:t>všech prostor objektu</w:t>
      </w:r>
      <w:r>
        <w:rPr>
          <w:b w:val="0"/>
          <w:bCs w:val="0"/>
          <w:sz w:val="22"/>
          <w:szCs w:val="22"/>
        </w:rPr>
        <w:t xml:space="preserve"> radnice</w:t>
      </w:r>
      <w:r w:rsidRPr="00BF11EF">
        <w:rPr>
          <w:b w:val="0"/>
          <w:bCs w:val="0"/>
          <w:sz w:val="22"/>
          <w:szCs w:val="22"/>
        </w:rPr>
        <w:t>.</w:t>
      </w:r>
      <w:bookmarkStart w:id="7" w:name="_GoBack"/>
      <w:bookmarkEnd w:id="7"/>
    </w:p>
    <w:p w:rsidR="00660C10" w:rsidRPr="001F0C8E" w:rsidRDefault="00660C10" w:rsidP="00975B22">
      <w:pPr>
        <w:pStyle w:val="Nadpis2"/>
        <w:ind w:left="0" w:firstLine="0"/>
        <w:jc w:val="both"/>
        <w:rPr>
          <w:b w:val="0"/>
          <w:bCs w:val="0"/>
          <w:sz w:val="22"/>
          <w:szCs w:val="22"/>
        </w:rPr>
      </w:pPr>
      <w:r w:rsidRPr="001F0C8E">
        <w:rPr>
          <w:b w:val="0"/>
          <w:bCs w:val="0"/>
          <w:sz w:val="22"/>
          <w:szCs w:val="22"/>
        </w:rPr>
        <w:t>Zhotovitel odpovídá za škody, které vzniknou objednateli a třetím osobám porušením povinností zhotovitele uvedených v této smlouvě nebo porušením právních předpisů a norem. Zhotovitel je povinen být pojištěn po celou dobu provádění díla a výkonu autorského dozoru z odpovědnosti za škody vzniklé jinému v souvislosti s prováděním díla, a to s limitem pojistného plnění ve výši alespoň 10.000.000,- Kč pro jednu pojistnou událost ročně, přičemž se zhotovitel zároveň zavazuje, že příslušná pojistná smlouva zůstane v účinnosti po celou dobu účinnosti této smlouvy. Zhotovitel je povinen na výzvu objednatele předložit tuto pojistnou smlouvu objednateli k nahlédnutí ve lhůtě 5 pracovních dnů od doručení výzvy zhotoviteli.</w:t>
      </w:r>
    </w:p>
    <w:p w:rsidR="00B85651" w:rsidRPr="001F0C8E" w:rsidRDefault="00B85651" w:rsidP="00975B22">
      <w:pPr>
        <w:pStyle w:val="Nadpis2"/>
        <w:ind w:left="0" w:firstLine="0"/>
        <w:jc w:val="both"/>
        <w:rPr>
          <w:b w:val="0"/>
          <w:bCs w:val="0"/>
          <w:sz w:val="22"/>
          <w:szCs w:val="22"/>
        </w:rPr>
      </w:pPr>
      <w:r w:rsidRPr="001F0C8E">
        <w:rPr>
          <w:b w:val="0"/>
          <w:bCs w:val="0"/>
          <w:sz w:val="22"/>
          <w:szCs w:val="22"/>
        </w:rPr>
        <w:t>Zhotovitel projektové dokumentace zodpovídá za soulad zpracované dokumentace pro provedení stavby a projektové dokumentace pro</w:t>
      </w:r>
      <w:r w:rsidR="001F0C8E">
        <w:rPr>
          <w:b w:val="0"/>
          <w:bCs w:val="0"/>
          <w:sz w:val="22"/>
          <w:szCs w:val="22"/>
        </w:rPr>
        <w:t xml:space="preserve"> územní a</w:t>
      </w:r>
      <w:r w:rsidRPr="001F0C8E">
        <w:rPr>
          <w:b w:val="0"/>
          <w:bCs w:val="0"/>
          <w:sz w:val="22"/>
          <w:szCs w:val="22"/>
        </w:rPr>
        <w:t xml:space="preserve"> stavební řízení včetně souladu se všemi stanovisky účastníků řízení ve věci povolení stavby a vydaných stavebních povolení. V případě existence odchylek navrženého řešení, obsaženého v projektové dokumentaci pro provedení stavby, oproti předchozím stupňům projektové dokumentace, uchazeč (zpracovatel) vždy uvede v projektové dokumentaci pro provedení stavby seznam a přesnou specifikaci těchto odchylek a způsob povolení těchto změn příslušným stavebním úřadem oproti dosud vydaným rozhodnutím o povolení stavby.</w:t>
      </w:r>
    </w:p>
    <w:p w:rsidR="00766EA9" w:rsidRPr="003E213F" w:rsidRDefault="00766EA9" w:rsidP="00975B22">
      <w:pPr>
        <w:pStyle w:val="Nadpis2"/>
        <w:ind w:left="0" w:firstLine="0"/>
        <w:jc w:val="both"/>
        <w:rPr>
          <w:b w:val="0"/>
          <w:bCs w:val="0"/>
          <w:sz w:val="22"/>
          <w:szCs w:val="22"/>
        </w:rPr>
      </w:pPr>
      <w:r w:rsidRPr="003E213F">
        <w:rPr>
          <w:b w:val="0"/>
          <w:bCs w:val="0"/>
          <w:sz w:val="22"/>
          <w:szCs w:val="22"/>
        </w:rPr>
        <w:t>Zhotovitel není oprávněn poskytnout výsledek své činnosti tvořící předmět díla podle této smlouvy bez předchozího písemného souhlasu objednatele třetí osobě</w:t>
      </w:r>
      <w:r w:rsidR="00547FE5">
        <w:rPr>
          <w:b w:val="0"/>
          <w:bCs w:val="0"/>
          <w:sz w:val="22"/>
          <w:szCs w:val="22"/>
        </w:rPr>
        <w:t xml:space="preserve"> s výjimkou oprávnění sjednaných v čl. 10 této smlouvy</w:t>
      </w:r>
      <w:r w:rsidR="00547FE5" w:rsidRPr="003E213F">
        <w:rPr>
          <w:b w:val="0"/>
          <w:bCs w:val="0"/>
          <w:sz w:val="22"/>
          <w:szCs w:val="22"/>
        </w:rPr>
        <w:t>.</w:t>
      </w:r>
    </w:p>
    <w:p w:rsidR="00DB3621" w:rsidRPr="00DB3621" w:rsidRDefault="00DB3621" w:rsidP="00975B22">
      <w:pPr>
        <w:pStyle w:val="Nadpis2"/>
        <w:ind w:left="0" w:firstLine="0"/>
        <w:jc w:val="both"/>
        <w:rPr>
          <w:b w:val="0"/>
          <w:bCs w:val="0"/>
          <w:sz w:val="22"/>
          <w:szCs w:val="22"/>
        </w:rPr>
      </w:pPr>
      <w:r w:rsidRPr="00DB3621">
        <w:rPr>
          <w:b w:val="0"/>
          <w:bCs w:val="0"/>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rsidR="00DB3621" w:rsidRPr="00DB3621" w:rsidRDefault="00DB3621" w:rsidP="00975B22">
      <w:pPr>
        <w:pStyle w:val="Nadpis2"/>
        <w:ind w:left="0" w:firstLine="0"/>
        <w:jc w:val="both"/>
        <w:rPr>
          <w:b w:val="0"/>
          <w:bCs w:val="0"/>
          <w:sz w:val="22"/>
          <w:szCs w:val="22"/>
        </w:rPr>
      </w:pPr>
      <w:r w:rsidRPr="00DB3621">
        <w:rPr>
          <w:b w:val="0"/>
          <w:bCs w:val="0"/>
          <w:sz w:val="22"/>
          <w:szCs w:val="22"/>
        </w:rPr>
        <w:t xml:space="preserve">Pokud jsou kterékoli ze smluvních stran známy skutečnosti, které jí brání nebo budou bránit, aby </w:t>
      </w:r>
      <w:r w:rsidRPr="00DB3621">
        <w:rPr>
          <w:b w:val="0"/>
          <w:bCs w:val="0"/>
          <w:sz w:val="22"/>
          <w:szCs w:val="22"/>
        </w:rPr>
        <w:lastRenderedPageBreak/>
        <w:t>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DB3621" w:rsidRDefault="00DB3621" w:rsidP="00975B22">
      <w:pPr>
        <w:pStyle w:val="Nadpis2"/>
        <w:ind w:left="0" w:firstLine="0"/>
        <w:jc w:val="both"/>
        <w:rPr>
          <w:b w:val="0"/>
          <w:bCs w:val="0"/>
          <w:sz w:val="22"/>
          <w:szCs w:val="22"/>
        </w:rPr>
      </w:pPr>
      <w:r w:rsidRPr="00DB3621">
        <w:rPr>
          <w:b w:val="0"/>
          <w:bCs w:val="0"/>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újmami, ztrátami a zbytečnými výdaji a že poskytne objednateli a jiným osobám zúčastněným na provádění díla veškeré doklady, konzultace, pomoc i jinou součinnost.</w:t>
      </w:r>
    </w:p>
    <w:p w:rsidR="00975B22" w:rsidRDefault="00975B22" w:rsidP="00975B22">
      <w:pPr>
        <w:pStyle w:val="Nadpis2"/>
        <w:ind w:left="0" w:firstLine="0"/>
        <w:jc w:val="both"/>
        <w:rPr>
          <w:b w:val="0"/>
          <w:bCs w:val="0"/>
          <w:sz w:val="22"/>
          <w:szCs w:val="22"/>
        </w:rPr>
      </w:pPr>
      <w:r w:rsidRPr="00975B22">
        <w:rPr>
          <w:b w:val="0"/>
          <w:bCs w:val="0"/>
          <w:sz w:val="22"/>
          <w:szCs w:val="22"/>
        </w:rPr>
        <w:t xml:space="preserve">Zhotovitel se zavazuje, že zajistí, aby provádění díla bylo zabezpečeno oprávněnou osobou nebo osobami v souladu s ustanovením zák. č. 183/2006 Sb. ve znění pozdějších předpisů a 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rsidR="00200E02" w:rsidRPr="00264737" w:rsidRDefault="00200E02" w:rsidP="00200E02">
      <w:pPr>
        <w:pStyle w:val="Nadpis2"/>
        <w:ind w:left="0" w:firstLine="0"/>
        <w:jc w:val="both"/>
        <w:rPr>
          <w:b w:val="0"/>
          <w:bCs w:val="0"/>
          <w:sz w:val="22"/>
          <w:szCs w:val="22"/>
        </w:rPr>
      </w:pPr>
      <w:r w:rsidRPr="00264737">
        <w:rPr>
          <w:b w:val="0"/>
          <w:bCs w:val="0"/>
          <w:sz w:val="22"/>
          <w:szCs w:val="22"/>
        </w:rPr>
        <w:t xml:space="preserve">Zhotovitel prohlašuje, že na provádění </w:t>
      </w:r>
      <w:r>
        <w:rPr>
          <w:b w:val="0"/>
          <w:bCs w:val="0"/>
          <w:sz w:val="22"/>
          <w:szCs w:val="22"/>
        </w:rPr>
        <w:t>díla</w:t>
      </w:r>
      <w:r w:rsidRPr="00264737">
        <w:rPr>
          <w:b w:val="0"/>
          <w:bCs w:val="0"/>
          <w:sz w:val="22"/>
          <w:szCs w:val="22"/>
        </w:rPr>
        <w:t xml:space="preserve"> se budou podílet osoby, jejichž prostřednictvím zhotovitel prokázal splnění kvalifikačních požadavků. Konkrétně:</w:t>
      </w:r>
    </w:p>
    <w:p w:rsidR="00200E02" w:rsidRPr="00462481" w:rsidRDefault="00200E02" w:rsidP="00200E02">
      <w:pPr>
        <w:numPr>
          <w:ilvl w:val="0"/>
          <w:numId w:val="33"/>
        </w:numPr>
      </w:pPr>
      <w:r w:rsidRPr="00200E02">
        <w:t>Hlavní inženýr – architekt</w:t>
      </w:r>
      <w:r>
        <w:t xml:space="preserve"> projektu</w:t>
      </w:r>
      <w:r w:rsidRPr="00462481">
        <w:t xml:space="preserve">: </w:t>
      </w:r>
      <w:r w:rsidRPr="00462481">
        <w:rPr>
          <w:bCs/>
          <w:sz w:val="24"/>
          <w:szCs w:val="24"/>
          <w:highlight w:val="yellow"/>
          <w:u w:val="dotted"/>
        </w:rPr>
        <w:t>(doplní uchazeč)</w:t>
      </w:r>
      <w:r>
        <w:t>,</w:t>
      </w:r>
    </w:p>
    <w:p w:rsidR="00C509C6" w:rsidRPr="00C509C6" w:rsidRDefault="00C509C6" w:rsidP="00C509C6">
      <w:pPr>
        <w:pStyle w:val="Nadpis2"/>
        <w:numPr>
          <w:ilvl w:val="0"/>
          <w:numId w:val="0"/>
        </w:numPr>
        <w:jc w:val="both"/>
        <w:rPr>
          <w:b w:val="0"/>
          <w:bCs w:val="0"/>
          <w:sz w:val="22"/>
          <w:szCs w:val="22"/>
        </w:rPr>
      </w:pPr>
      <w:r w:rsidRPr="00C509C6">
        <w:rPr>
          <w:b w:val="0"/>
          <w:bCs w:val="0"/>
          <w:sz w:val="22"/>
          <w:szCs w:val="22"/>
        </w:rPr>
        <w:t>Zhotovitel je oprávněn učinit změnu osob</w:t>
      </w:r>
      <w:r w:rsidR="00110507">
        <w:rPr>
          <w:b w:val="0"/>
          <w:bCs w:val="0"/>
          <w:sz w:val="22"/>
          <w:szCs w:val="22"/>
        </w:rPr>
        <w:t>y shora uvedené</w:t>
      </w:r>
      <w:r w:rsidRPr="00C509C6">
        <w:rPr>
          <w:b w:val="0"/>
          <w:bCs w:val="0"/>
          <w:sz w:val="22"/>
          <w:szCs w:val="22"/>
        </w:rPr>
        <w:t xml:space="preserve"> pouze s předchozím písemným souhlasem Objednatele. Náhrada osoby je možná pouze za osobu obdobně kvalifikovanou. Objednatel je oprávněn nabídnutou osobu odmítnout, v takovém případě je zhotovitel povinen nabídnout osobu jinou.</w:t>
      </w:r>
    </w:p>
    <w:p w:rsidR="00975B22" w:rsidRPr="00975B22" w:rsidRDefault="00975B22" w:rsidP="00975B22">
      <w:pPr>
        <w:pStyle w:val="Nadpis2"/>
        <w:ind w:left="0" w:firstLine="0"/>
        <w:jc w:val="both"/>
        <w:rPr>
          <w:b w:val="0"/>
          <w:bCs w:val="0"/>
          <w:sz w:val="22"/>
          <w:szCs w:val="22"/>
        </w:rPr>
      </w:pPr>
      <w:r w:rsidRPr="00975B22">
        <w:rPr>
          <w:b w:val="0"/>
          <w:bCs w:val="0"/>
          <w:sz w:val="22"/>
          <w:szCs w:val="22"/>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975B22" w:rsidRDefault="00975B22" w:rsidP="00975B22">
      <w:pPr>
        <w:pStyle w:val="Nadpis2"/>
        <w:ind w:left="0" w:firstLine="0"/>
        <w:jc w:val="both"/>
        <w:rPr>
          <w:b w:val="0"/>
          <w:bCs w:val="0"/>
          <w:sz w:val="22"/>
          <w:szCs w:val="22"/>
        </w:rPr>
      </w:pPr>
      <w:r w:rsidRPr="00975B22">
        <w:rPr>
          <w:b w:val="0"/>
          <w:bCs w:val="0"/>
          <w:sz w:val="22"/>
          <w:szCs w:val="22"/>
        </w:rPr>
        <w:t xml:space="preserve">Zhotovitel není oprávněn zastupovat objednatele na základě této smlouvy. Pro příslušné zastupování udělí objednatel zhotoviteli příslušnou plnou moc. </w:t>
      </w:r>
    </w:p>
    <w:p w:rsidR="00975B22" w:rsidRPr="00975B22" w:rsidRDefault="00975B22" w:rsidP="00975B22">
      <w:pPr>
        <w:pStyle w:val="Nadpis2"/>
        <w:ind w:left="0" w:firstLine="0"/>
        <w:jc w:val="both"/>
        <w:rPr>
          <w:b w:val="0"/>
          <w:bCs w:val="0"/>
          <w:sz w:val="22"/>
          <w:szCs w:val="22"/>
        </w:rPr>
      </w:pPr>
      <w:r w:rsidRPr="00975B22">
        <w:rPr>
          <w:b w:val="0"/>
          <w:bCs w:val="0"/>
          <w:sz w:val="22"/>
          <w:szCs w:val="22"/>
        </w:rPr>
        <w:t xml:space="preserve">Zhotovitel odpovídá objednateli za újmu, která objednateli vznikne při výkonu autorského dozoru při realizaci předmětné stavby, s výjimkou dále uvedených případů, kdy zhotovitel tuto újmu nemohl odvrátit ani při vynaložení veškeré odborné péče. </w:t>
      </w:r>
    </w:p>
    <w:p w:rsidR="00975B22" w:rsidRPr="00975B22" w:rsidRDefault="00975B22" w:rsidP="00975B22">
      <w:pPr>
        <w:pStyle w:val="Nadpis2"/>
        <w:ind w:left="0" w:firstLine="0"/>
        <w:jc w:val="both"/>
        <w:rPr>
          <w:b w:val="0"/>
          <w:bCs w:val="0"/>
          <w:sz w:val="22"/>
          <w:szCs w:val="22"/>
        </w:rPr>
      </w:pPr>
      <w:r w:rsidRPr="00975B22">
        <w:rPr>
          <w:b w:val="0"/>
          <w:bCs w:val="0"/>
          <w:sz w:val="22"/>
          <w:szCs w:val="22"/>
        </w:rPr>
        <w:t xml:space="preserve">Zhotovitel neodpovídá za újmy vzniklé v důsledku jednání třetích osob či vzniklých živelnými událostmi a za újmy vzniklé v důsledku nečinnosti nebo zavinění ze strany objednatele. </w:t>
      </w:r>
    </w:p>
    <w:p w:rsidR="00975B22" w:rsidRPr="00975B22" w:rsidRDefault="00975B22" w:rsidP="00975B22">
      <w:pPr>
        <w:pStyle w:val="Nadpis2"/>
        <w:ind w:left="0" w:firstLine="0"/>
        <w:jc w:val="both"/>
        <w:rPr>
          <w:b w:val="0"/>
          <w:bCs w:val="0"/>
          <w:sz w:val="22"/>
          <w:szCs w:val="22"/>
        </w:rPr>
      </w:pPr>
      <w:r w:rsidRPr="00975B22">
        <w:rPr>
          <w:b w:val="0"/>
          <w:bCs w:val="0"/>
          <w:sz w:val="22"/>
          <w:szCs w:val="22"/>
        </w:rPr>
        <w:t xml:space="preserve">Zhotovitel se zavazuje provádět autorský dozor dle této smlouvy osobně. Zhotovitel je oprávněn nechat se při výkonu autorského dozoru předmětné stavby zastoupit třetí osobou pouze po předchozím písemném souhlasu objednatele. </w:t>
      </w:r>
    </w:p>
    <w:p w:rsidR="00766EA9" w:rsidRPr="0094512B" w:rsidRDefault="00766EA9" w:rsidP="00E01CDE">
      <w:pPr>
        <w:pStyle w:val="Nadpis1"/>
      </w:pPr>
      <w:r w:rsidRPr="0094512B">
        <w:t>Majetkové sankce, smluvní pokuty</w:t>
      </w:r>
    </w:p>
    <w:p w:rsidR="00766EA9" w:rsidRPr="00291A43" w:rsidRDefault="00766EA9" w:rsidP="00975B22">
      <w:pPr>
        <w:pStyle w:val="Nadpis2"/>
        <w:ind w:left="0" w:firstLine="0"/>
        <w:jc w:val="both"/>
        <w:rPr>
          <w:b w:val="0"/>
          <w:bCs w:val="0"/>
          <w:sz w:val="22"/>
          <w:szCs w:val="22"/>
        </w:rPr>
      </w:pPr>
      <w:r w:rsidRPr="00291A43">
        <w:rPr>
          <w:b w:val="0"/>
          <w:bCs w:val="0"/>
          <w:sz w:val="22"/>
          <w:szCs w:val="22"/>
        </w:rPr>
        <w:t xml:space="preserve">Smluvní strany se dohodly, že zhotovitel bude platit objednateli </w:t>
      </w:r>
      <w:r w:rsidR="003F1B60">
        <w:rPr>
          <w:b w:val="0"/>
          <w:bCs w:val="0"/>
          <w:sz w:val="22"/>
          <w:szCs w:val="22"/>
        </w:rPr>
        <w:t xml:space="preserve">následující </w:t>
      </w:r>
      <w:r w:rsidRPr="00291A43">
        <w:rPr>
          <w:b w:val="0"/>
          <w:bCs w:val="0"/>
          <w:sz w:val="22"/>
          <w:szCs w:val="22"/>
        </w:rPr>
        <w:t>smluvní pokuty.</w:t>
      </w:r>
    </w:p>
    <w:p w:rsidR="00766EA9" w:rsidRPr="00291A43" w:rsidRDefault="00766EA9" w:rsidP="00975B22">
      <w:pPr>
        <w:pStyle w:val="Nadpis3"/>
        <w:ind w:left="0" w:firstLine="0"/>
        <w:jc w:val="both"/>
        <w:rPr>
          <w:b w:val="0"/>
          <w:bCs w:val="0"/>
          <w:sz w:val="22"/>
          <w:szCs w:val="22"/>
        </w:rPr>
      </w:pPr>
      <w:bookmarkStart w:id="8" w:name="_Za_prodlení_s"/>
      <w:bookmarkStart w:id="9" w:name="_Ref442174032"/>
      <w:bookmarkEnd w:id="8"/>
      <w:r w:rsidRPr="00291A43">
        <w:rPr>
          <w:b w:val="0"/>
          <w:bCs w:val="0"/>
          <w:sz w:val="22"/>
          <w:szCs w:val="22"/>
        </w:rPr>
        <w:t xml:space="preserve">Za prodlení s termíny zahájení prací, předání díla v termínech dle bodu </w:t>
      </w:r>
      <w:r w:rsidR="00975B22">
        <w:rPr>
          <w:b w:val="0"/>
          <w:bCs w:val="0"/>
          <w:sz w:val="22"/>
          <w:szCs w:val="22"/>
        </w:rPr>
        <w:t>4.4</w:t>
      </w:r>
      <w:r w:rsidR="003F1B60">
        <w:rPr>
          <w:b w:val="0"/>
          <w:bCs w:val="0"/>
          <w:sz w:val="22"/>
          <w:szCs w:val="22"/>
        </w:rPr>
        <w:t xml:space="preserve"> smlouvy</w:t>
      </w:r>
      <w:r w:rsidRPr="00291A43">
        <w:rPr>
          <w:b w:val="0"/>
          <w:bCs w:val="0"/>
          <w:sz w:val="22"/>
          <w:szCs w:val="22"/>
        </w:rPr>
        <w:t xml:space="preserve"> </w:t>
      </w:r>
      <w:r w:rsidR="003F1B60">
        <w:rPr>
          <w:b w:val="0"/>
          <w:bCs w:val="0"/>
          <w:sz w:val="22"/>
          <w:szCs w:val="22"/>
        </w:rPr>
        <w:t>zaplatí zhotovitel objednateli smluvní pokutu</w:t>
      </w:r>
      <w:r w:rsidRPr="00291A43">
        <w:rPr>
          <w:b w:val="0"/>
          <w:bCs w:val="0"/>
          <w:sz w:val="22"/>
          <w:szCs w:val="22"/>
        </w:rPr>
        <w:t xml:space="preserve">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článku </w:t>
      </w:r>
      <w:r w:rsidR="00975B22">
        <w:rPr>
          <w:b w:val="0"/>
          <w:bCs w:val="0"/>
          <w:sz w:val="22"/>
          <w:szCs w:val="22"/>
        </w:rPr>
        <w:t xml:space="preserve">3.2 </w:t>
      </w:r>
      <w:r w:rsidRPr="00291A43">
        <w:rPr>
          <w:b w:val="0"/>
          <w:bCs w:val="0"/>
          <w:sz w:val="22"/>
          <w:szCs w:val="22"/>
        </w:rPr>
        <w:t>včetně DPH za každý den prodlení.</w:t>
      </w:r>
      <w:bookmarkEnd w:id="9"/>
      <w:r w:rsidRPr="00291A43">
        <w:rPr>
          <w:b w:val="0"/>
          <w:bCs w:val="0"/>
          <w:sz w:val="22"/>
          <w:szCs w:val="22"/>
        </w:rPr>
        <w:t xml:space="preserve"> </w:t>
      </w:r>
    </w:p>
    <w:p w:rsidR="00766EA9" w:rsidRDefault="00766EA9" w:rsidP="00975B22">
      <w:pPr>
        <w:pStyle w:val="Nadpis3"/>
        <w:ind w:left="0" w:firstLine="0"/>
        <w:jc w:val="both"/>
        <w:rPr>
          <w:b w:val="0"/>
          <w:bCs w:val="0"/>
          <w:sz w:val="22"/>
          <w:szCs w:val="22"/>
        </w:rPr>
      </w:pPr>
      <w:r w:rsidRPr="00291A43">
        <w:rPr>
          <w:b w:val="0"/>
          <w:bCs w:val="0"/>
          <w:sz w:val="22"/>
          <w:szCs w:val="22"/>
        </w:rPr>
        <w:t>Za prodlení s termínem odstranění vad a nedodělků uvedených v předávacím protokolu</w:t>
      </w:r>
      <w:r w:rsidR="003F1B60" w:rsidRPr="003F1B60">
        <w:rPr>
          <w:b w:val="0"/>
          <w:bCs w:val="0"/>
          <w:sz w:val="22"/>
          <w:szCs w:val="22"/>
        </w:rPr>
        <w:t xml:space="preserve"> </w:t>
      </w:r>
      <w:r w:rsidR="003F1B60">
        <w:rPr>
          <w:b w:val="0"/>
          <w:bCs w:val="0"/>
          <w:sz w:val="22"/>
          <w:szCs w:val="22"/>
        </w:rPr>
        <w:t>zaplatí zhotovitel objednateli smluvní pokutu</w:t>
      </w:r>
      <w:r w:rsidR="003F1B60" w:rsidRPr="00291A43">
        <w:rPr>
          <w:b w:val="0"/>
          <w:bCs w:val="0"/>
          <w:sz w:val="22"/>
          <w:szCs w:val="22"/>
        </w:rPr>
        <w:t xml:space="preserve"> </w:t>
      </w:r>
      <w:r w:rsidRPr="00291A43">
        <w:rPr>
          <w:b w:val="0"/>
          <w:bCs w:val="0"/>
          <w:sz w:val="22"/>
          <w:szCs w:val="22"/>
        </w:rPr>
        <w:t xml:space="preserve">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článku </w:t>
      </w:r>
      <w:r w:rsidR="00975B22">
        <w:rPr>
          <w:b w:val="0"/>
          <w:bCs w:val="0"/>
          <w:sz w:val="22"/>
          <w:szCs w:val="22"/>
        </w:rPr>
        <w:t xml:space="preserve">3.2 </w:t>
      </w:r>
      <w:r w:rsidRPr="00291A43">
        <w:rPr>
          <w:b w:val="0"/>
          <w:bCs w:val="0"/>
          <w:sz w:val="22"/>
          <w:szCs w:val="22"/>
        </w:rPr>
        <w:t xml:space="preserve">včetně DPH za </w:t>
      </w:r>
      <w:r w:rsidRPr="00291A43">
        <w:rPr>
          <w:b w:val="0"/>
          <w:bCs w:val="0"/>
          <w:sz w:val="22"/>
          <w:szCs w:val="22"/>
        </w:rPr>
        <w:lastRenderedPageBreak/>
        <w:t>každý den prodlení.</w:t>
      </w:r>
    </w:p>
    <w:p w:rsidR="003F1B60" w:rsidRPr="003F1B60" w:rsidRDefault="003F1B60" w:rsidP="003F1B60">
      <w:pPr>
        <w:pStyle w:val="Nadpis3"/>
        <w:ind w:left="0" w:firstLine="0"/>
        <w:jc w:val="both"/>
        <w:rPr>
          <w:b w:val="0"/>
          <w:bCs w:val="0"/>
          <w:sz w:val="22"/>
          <w:szCs w:val="22"/>
        </w:rPr>
      </w:pPr>
      <w:r w:rsidRPr="00FB2C18">
        <w:rPr>
          <w:b w:val="0"/>
          <w:bCs w:val="0"/>
          <w:sz w:val="22"/>
          <w:szCs w:val="22"/>
        </w:rPr>
        <w:t xml:space="preserve">Neodstraní-li zhotovitel reklamované vady nebo nedodělky Díla či jeho části ve lhůtě dle bodu </w:t>
      </w:r>
      <w:r>
        <w:rPr>
          <w:b w:val="0"/>
          <w:bCs w:val="0"/>
          <w:sz w:val="22"/>
          <w:szCs w:val="22"/>
        </w:rPr>
        <w:t xml:space="preserve">9.13 </w:t>
      </w:r>
      <w:r w:rsidRPr="00FB2C18">
        <w:rPr>
          <w:b w:val="0"/>
          <w:bCs w:val="0"/>
          <w:sz w:val="22"/>
          <w:szCs w:val="22"/>
        </w:rPr>
        <w:t>této smlouvy</w:t>
      </w:r>
      <w:r>
        <w:rPr>
          <w:b w:val="0"/>
          <w:bCs w:val="0"/>
          <w:sz w:val="22"/>
          <w:szCs w:val="22"/>
        </w:rPr>
        <w:t xml:space="preserve">, zaplatí zhotovitel objednateli smluvní pokutu </w:t>
      </w:r>
      <w:r w:rsidRPr="00291A43">
        <w:rPr>
          <w:b w:val="0"/>
          <w:bCs w:val="0"/>
          <w:sz w:val="22"/>
          <w:szCs w:val="22"/>
        </w:rPr>
        <w:t xml:space="preserve">ve výši </w:t>
      </w:r>
      <w:r>
        <w:rPr>
          <w:b w:val="0"/>
          <w:bCs w:val="0"/>
          <w:sz w:val="22"/>
          <w:szCs w:val="22"/>
        </w:rPr>
        <w:t>10.000,00 Kč</w:t>
      </w:r>
      <w:r w:rsidRPr="00291A43">
        <w:rPr>
          <w:b w:val="0"/>
          <w:bCs w:val="0"/>
          <w:sz w:val="22"/>
          <w:szCs w:val="22"/>
        </w:rPr>
        <w:t xml:space="preserve"> za každý den prodlení.</w:t>
      </w:r>
    </w:p>
    <w:p w:rsidR="00766EA9" w:rsidRPr="00F74DC0" w:rsidRDefault="00766EA9" w:rsidP="00975B22">
      <w:pPr>
        <w:pStyle w:val="Nadpis2"/>
        <w:ind w:left="0" w:firstLine="0"/>
        <w:jc w:val="both"/>
        <w:rPr>
          <w:b w:val="0"/>
          <w:bCs w:val="0"/>
          <w:sz w:val="22"/>
          <w:szCs w:val="22"/>
        </w:rPr>
      </w:pPr>
      <w:r w:rsidRPr="00F74DC0">
        <w:rPr>
          <w:b w:val="0"/>
          <w:bCs w:val="0"/>
          <w:sz w:val="22"/>
          <w:szCs w:val="22"/>
        </w:rPr>
        <w:t>V případě prodlení uhrazení faktury objednavatelem náleží zhotoviteli smluvní pokuta ve výši 0,1 % z dlužné částky za každý den prodlení.</w:t>
      </w:r>
    </w:p>
    <w:p w:rsidR="00766EA9" w:rsidRPr="00F74DC0" w:rsidRDefault="00766EA9" w:rsidP="00975B22">
      <w:pPr>
        <w:pStyle w:val="Nadpis2"/>
        <w:ind w:left="0" w:firstLine="0"/>
        <w:jc w:val="both"/>
        <w:rPr>
          <w:b w:val="0"/>
          <w:bCs w:val="0"/>
          <w:sz w:val="22"/>
          <w:szCs w:val="22"/>
        </w:rPr>
      </w:pPr>
      <w:r w:rsidRPr="00F74DC0">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766EA9" w:rsidRPr="00291A43" w:rsidRDefault="00766EA9" w:rsidP="00975B22">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766EA9" w:rsidRPr="00291A43" w:rsidRDefault="00766EA9" w:rsidP="00975B22">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rsidR="00766EA9" w:rsidRDefault="00766EA9" w:rsidP="00975B22">
      <w:pPr>
        <w:pStyle w:val="Nadpis2"/>
        <w:ind w:left="0" w:firstLine="0"/>
        <w:jc w:val="both"/>
        <w:rPr>
          <w:b w:val="0"/>
          <w:bCs w:val="0"/>
          <w:sz w:val="22"/>
          <w:szCs w:val="22"/>
        </w:rPr>
      </w:pPr>
      <w:r w:rsidRPr="00F74DC0">
        <w:rPr>
          <w:b w:val="0"/>
          <w:bCs w:val="0"/>
          <w:sz w:val="22"/>
          <w:szCs w:val="22"/>
        </w:rPr>
        <w:t>K úhradě splatných smluvních pokut uložených zhotoviteli je objednatel výhradně oprávněn použít</w:t>
      </w:r>
      <w:r>
        <w:rPr>
          <w:b w:val="0"/>
          <w:bCs w:val="0"/>
          <w:sz w:val="22"/>
          <w:szCs w:val="22"/>
        </w:rPr>
        <w:t xml:space="preserve"> </w:t>
      </w:r>
      <w:r w:rsidRPr="00F74DC0">
        <w:rPr>
          <w:b w:val="0"/>
          <w:bCs w:val="0"/>
          <w:sz w:val="22"/>
          <w:szCs w:val="22"/>
        </w:rPr>
        <w:t>odpočet od úhrady ceny za d</w:t>
      </w:r>
      <w:r>
        <w:rPr>
          <w:b w:val="0"/>
          <w:bCs w:val="0"/>
          <w:sz w:val="22"/>
          <w:szCs w:val="22"/>
        </w:rPr>
        <w:t>ílo nebo jeho část.</w:t>
      </w:r>
    </w:p>
    <w:p w:rsidR="00CA3496" w:rsidRPr="002D2A26" w:rsidRDefault="00CA3496" w:rsidP="00975B22">
      <w:pPr>
        <w:pStyle w:val="Nadpis2"/>
        <w:ind w:left="0" w:firstLine="0"/>
        <w:jc w:val="both"/>
        <w:rPr>
          <w:b w:val="0"/>
          <w:bCs w:val="0"/>
          <w:sz w:val="22"/>
          <w:szCs w:val="22"/>
        </w:rPr>
      </w:pPr>
      <w:r w:rsidRPr="002D2A26">
        <w:rPr>
          <w:b w:val="0"/>
          <w:bCs w:val="0"/>
          <w:sz w:val="22"/>
          <w:szCs w:val="22"/>
        </w:rPr>
        <w:t>Za vadu nebo nedodělek se považuje zejména nesoulad díla s podmínkami uvedenými v této smlouv</w:t>
      </w:r>
      <w:r w:rsidR="002D2A26">
        <w:rPr>
          <w:b w:val="0"/>
          <w:bCs w:val="0"/>
          <w:sz w:val="22"/>
          <w:szCs w:val="22"/>
        </w:rPr>
        <w:t>ě</w:t>
      </w:r>
      <w:r w:rsidRPr="002D2A26">
        <w:rPr>
          <w:b w:val="0"/>
          <w:bCs w:val="0"/>
          <w:sz w:val="22"/>
          <w:szCs w:val="22"/>
        </w:rPr>
        <w:t>, s technickými normami, právními předpisy, jakož i s obecně uznávanými postupy a pokyny výrobců materiálů či dodavatelů zařízení, jejichž užití nebo instalace budou v rámci plnění díla v projektové dokumentaci předpokládány. Za vadu bude rovněž považován jakýkoliv nesoulad mezi textovou a grafickou částí projektové dokumentace, případně nesoulad mezi projektovou dokumentací nebo její částí a výkazem výměr či položkovým rozpočtem. Smluvní strany se dohodly, že v případě, že dílo bude takové vady či nedodělky obsahovat, bude za ně zhotovitel odpovídat i v případě, že mu nebudou vytknuty při předání díla nebo bezprostředně po něm.</w:t>
      </w:r>
    </w:p>
    <w:p w:rsidR="00766EA9" w:rsidRDefault="00766EA9" w:rsidP="00F74DC0">
      <w:pPr>
        <w:pStyle w:val="Nadpis1"/>
      </w:pPr>
      <w:r>
        <w:t>Předání a převzetí díla</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řádně protokolárně předat Dílo objednateli nejpozději v termínech dle čl. </w:t>
      </w:r>
      <w:r w:rsidR="00110507">
        <w:rPr>
          <w:b w:val="0"/>
          <w:bCs w:val="0"/>
          <w:sz w:val="22"/>
          <w:szCs w:val="22"/>
        </w:rPr>
        <w:t xml:space="preserve">4.4 </w:t>
      </w:r>
      <w:r w:rsidRPr="00F74DC0">
        <w:rPr>
          <w:b w:val="0"/>
          <w:bCs w:val="0"/>
          <w:sz w:val="22"/>
          <w:szCs w:val="22"/>
        </w:rPr>
        <w:t>této smlouvy. O provedené přejímce bude pořízen zápis podepsaný oběma stranami.</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Po dokončení díla </w:t>
      </w:r>
      <w:r w:rsidR="00A179E1">
        <w:rPr>
          <w:b w:val="0"/>
          <w:bCs w:val="0"/>
          <w:sz w:val="22"/>
          <w:szCs w:val="22"/>
        </w:rPr>
        <w:t xml:space="preserve">nebo dílčí části </w:t>
      </w:r>
      <w:r w:rsidRPr="00F74DC0">
        <w:rPr>
          <w:b w:val="0"/>
          <w:bCs w:val="0"/>
          <w:sz w:val="22"/>
          <w:szCs w:val="22"/>
        </w:rPr>
        <w:t xml:space="preserve">je zhotovitel povinen dodat dílo k prohlídce za účelem zjištění případných vad díla objednateli do jeho sídla. Zhotovitel je povinen před vlastní prohlídkou díla objednateli dílo a technické řešení v nezbytném rozsahu představit. Objednatel dílo prohlédne ve lhůtě do 7 dnů, a buď dílo vrátí zhotoviteli s vytčením vad a nedodělků nebo protokolárně dílo převezme. Po dobu trvání přejímacího řízení není zhotovitel v prodlení s termínem plnění. Objednatel stanoví zhotoviteli přiměřenou lhůtu k odstranění vad a nedodělků. </w:t>
      </w:r>
    </w:p>
    <w:p w:rsidR="00766EA9" w:rsidRPr="00F74DC0" w:rsidRDefault="00766EA9" w:rsidP="00F74DC0">
      <w:pPr>
        <w:pStyle w:val="Nadpis2"/>
        <w:ind w:left="0" w:firstLine="0"/>
        <w:rPr>
          <w:b w:val="0"/>
          <w:bCs w:val="0"/>
          <w:sz w:val="22"/>
          <w:szCs w:val="22"/>
        </w:rPr>
      </w:pPr>
      <w:r w:rsidRPr="00F74DC0">
        <w:rPr>
          <w:b w:val="0"/>
          <w:bCs w:val="0"/>
          <w:sz w:val="22"/>
          <w:szCs w:val="22"/>
        </w:rPr>
        <w:t>Za řádně a včas provedené a dokončené Dílo je považováno dílo zhotovené ve sjednaném rozsahu, parametrech a termínu, které je současně bez vad a nedodělků.</w:t>
      </w:r>
    </w:p>
    <w:p w:rsidR="00766EA9" w:rsidRPr="00F74DC0" w:rsidRDefault="00766EA9" w:rsidP="00F74DC0">
      <w:pPr>
        <w:pStyle w:val="Nadpis2"/>
        <w:ind w:left="0" w:firstLine="0"/>
        <w:rPr>
          <w:b w:val="0"/>
          <w:bCs w:val="0"/>
          <w:sz w:val="22"/>
          <w:szCs w:val="22"/>
        </w:rPr>
      </w:pPr>
      <w:r w:rsidRPr="00F74DC0">
        <w:rPr>
          <w:b w:val="0"/>
          <w:bCs w:val="0"/>
          <w:sz w:val="22"/>
          <w:szCs w:val="22"/>
        </w:rPr>
        <w:t>Vadou se pro účely této smlouvy rozumí odchylka v  kvalitě, rozsahu nebo parametrech díla, stanovených touto smlouvou a obecně závaznými předpisy. Nedodělkem se rozumí nedokončená práce oproti nabídce.</w:t>
      </w:r>
    </w:p>
    <w:p w:rsidR="00766EA9" w:rsidRDefault="00766EA9" w:rsidP="00F74DC0">
      <w:pPr>
        <w:pStyle w:val="Nadpis1"/>
      </w:pPr>
      <w:r>
        <w:t>Záruky</w:t>
      </w:r>
      <w:r w:rsidR="00F4022A">
        <w:t>, odpovědnost za vady díla</w:t>
      </w:r>
    </w:p>
    <w:p w:rsidR="00766EA9" w:rsidRPr="00F74DC0" w:rsidRDefault="00766EA9" w:rsidP="00F74DC0">
      <w:pPr>
        <w:pStyle w:val="Nadpis2"/>
        <w:ind w:left="0" w:firstLine="0"/>
        <w:rPr>
          <w:b w:val="0"/>
          <w:bCs w:val="0"/>
          <w:sz w:val="22"/>
          <w:szCs w:val="22"/>
        </w:rPr>
      </w:pPr>
      <w:r w:rsidRPr="00F74DC0">
        <w:rPr>
          <w:b w:val="0"/>
          <w:bCs w:val="0"/>
          <w:sz w:val="22"/>
          <w:szCs w:val="22"/>
        </w:rPr>
        <w:t>Zhotovitel odpovídá za to, že předmět této smlouvy je zhotovený dle této smlouvy a že bude mít vlastnosti ujednané v této smlouvě.</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zaručuje správnost a úplnost navržené koncepce a technického řešení díla, jakož i to, že dílo bude zpracováno podle norem a </w:t>
      </w:r>
      <w:r w:rsidR="00547FE5">
        <w:rPr>
          <w:b w:val="0"/>
          <w:bCs w:val="0"/>
          <w:sz w:val="22"/>
          <w:szCs w:val="22"/>
        </w:rPr>
        <w:t>právních předpisů</w:t>
      </w:r>
      <w:r w:rsidRPr="00F74DC0">
        <w:rPr>
          <w:b w:val="0"/>
          <w:bCs w:val="0"/>
          <w:sz w:val="22"/>
          <w:szCs w:val="22"/>
        </w:rPr>
        <w:t xml:space="preserve"> platných v České republice v době zpracování projektové dokumentace. </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zaručuje, že projektová dokumentace je navržená tak, že stavba, dle této dokumentace provedená, bude při běžné údržbě po dobu předpokládané existence splňovat požadavky na mechanickou odolnost a stabilitu, požární bezpečnost, hygienu, ochranu zdraví a životního prostředí, bezpečnost při </w:t>
      </w:r>
      <w:r w:rsidRPr="00F74DC0">
        <w:rPr>
          <w:b w:val="0"/>
          <w:bCs w:val="0"/>
          <w:sz w:val="22"/>
          <w:szCs w:val="22"/>
        </w:rPr>
        <w:lastRenderedPageBreak/>
        <w:t>udržování a užívání stavby včetně bezbariérového užívání stavby, ochranu hluku a na úsporu energie a ochranu tepla</w:t>
      </w:r>
      <w:r w:rsidR="00547FE5">
        <w:rPr>
          <w:b w:val="0"/>
          <w:bCs w:val="0"/>
          <w:sz w:val="22"/>
          <w:szCs w:val="22"/>
        </w:rPr>
        <w:t xml:space="preserve"> a bude splňovat další kritéria, která lze po zhotoviteli spravedlivě požadovat</w:t>
      </w:r>
      <w:r w:rsidR="00547FE5" w:rsidRPr="00F74DC0">
        <w:rPr>
          <w:b w:val="0"/>
          <w:bCs w:val="0"/>
          <w:sz w:val="22"/>
          <w:szCs w:val="22"/>
        </w:rPr>
        <w:t>.</w:t>
      </w:r>
    </w:p>
    <w:p w:rsidR="00766EA9" w:rsidRPr="00F74DC0" w:rsidRDefault="00766EA9" w:rsidP="00F74DC0">
      <w:pPr>
        <w:pStyle w:val="Nadpis2"/>
        <w:ind w:left="0" w:firstLine="0"/>
        <w:rPr>
          <w:b w:val="0"/>
          <w:bCs w:val="0"/>
          <w:sz w:val="22"/>
          <w:szCs w:val="22"/>
        </w:rPr>
      </w:pPr>
      <w:r w:rsidRPr="00F74DC0">
        <w:rPr>
          <w:b w:val="0"/>
          <w:bCs w:val="0"/>
          <w:sz w:val="22"/>
          <w:szCs w:val="22"/>
        </w:rPr>
        <w:t>Pro případ vady projektu sjednávají smluvní strany právo objednatele požadovat a povinnost zhotovitele poskytnout bezplatné odstranění vady projektu</w:t>
      </w:r>
      <w:r w:rsidR="00547FE5">
        <w:rPr>
          <w:b w:val="0"/>
          <w:bCs w:val="0"/>
          <w:sz w:val="22"/>
          <w:szCs w:val="22"/>
        </w:rPr>
        <w:t>, a to bez časového omezení,</w:t>
      </w:r>
      <w:r w:rsidR="00547FE5" w:rsidRPr="00F74DC0">
        <w:rPr>
          <w:b w:val="0"/>
          <w:bCs w:val="0"/>
          <w:sz w:val="22"/>
          <w:szCs w:val="22"/>
        </w:rPr>
        <w:t xml:space="preserve"> </w:t>
      </w:r>
      <w:r w:rsidRPr="00F74DC0">
        <w:rPr>
          <w:b w:val="0"/>
          <w:bCs w:val="0"/>
          <w:sz w:val="22"/>
          <w:szCs w:val="22"/>
        </w:rPr>
        <w:t xml:space="preserve">a dále uhradit objednateli prokazatelné náklady spojené s odstraněním vady a škody způsobené vadou projektu při realizaci stavby. </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případné vady projektu odstranit bez zbytečného odkladu po uplatnění oprávněné reklamace objednatelem, učiněném písemnou formou. </w:t>
      </w:r>
    </w:p>
    <w:p w:rsidR="00766EA9" w:rsidRPr="00F74DC0" w:rsidRDefault="00766EA9" w:rsidP="00F74DC0">
      <w:pPr>
        <w:pStyle w:val="Nadpis2"/>
        <w:ind w:left="0" w:firstLine="0"/>
        <w:rPr>
          <w:b w:val="0"/>
          <w:bCs w:val="0"/>
          <w:sz w:val="22"/>
          <w:szCs w:val="22"/>
        </w:rPr>
      </w:pPr>
      <w:r w:rsidRPr="00F74DC0">
        <w:rPr>
          <w:b w:val="0"/>
          <w:bCs w:val="0"/>
          <w:sz w:val="22"/>
          <w:szCs w:val="22"/>
        </w:rPr>
        <w:t>Zhotovitel se zavazuje nést odpovědnost za škody a nemajetkové újmy způsobené vadným plněním předmětu díla po dobu deseti let od data kolaudace stavby. Zhotovitel je odpovědný za veškeré škody a nemajetkové újmy, které objednateli vzniknou z titulu vadného plnění zhotovitelem. Za takové újmy smluvní strany považují i rozdíl mezi objednatelem plánované, na základě zhotovitelem zhotovované projektové dokumentace dle této smlouvy, investice do projektu a skutečné investice do projektu v případě, že tento rozdíl je způsoben chybou v projektové dokumentaci.</w:t>
      </w:r>
    </w:p>
    <w:p w:rsidR="00766EA9" w:rsidRDefault="00766EA9" w:rsidP="00F74DC0">
      <w:pPr>
        <w:pStyle w:val="Nadpis2"/>
        <w:ind w:left="0" w:firstLine="0"/>
        <w:rPr>
          <w:b w:val="0"/>
          <w:bCs w:val="0"/>
          <w:sz w:val="22"/>
          <w:szCs w:val="22"/>
        </w:rPr>
      </w:pPr>
      <w:r w:rsidRPr="00F74DC0">
        <w:rPr>
          <w:b w:val="0"/>
          <w:bCs w:val="0"/>
          <w:sz w:val="22"/>
          <w:szCs w:val="22"/>
        </w:rPr>
        <w:t>Náhrady škody a nemajetkové újmy způsobené vadným plněním zhotovitele se řídí všemi příslušnými ustanoveními Občanského zákoníku.</w:t>
      </w:r>
    </w:p>
    <w:p w:rsidR="00F4022A" w:rsidRPr="00F4022A" w:rsidRDefault="00F4022A" w:rsidP="00F4022A">
      <w:pPr>
        <w:pStyle w:val="Nadpis2"/>
        <w:ind w:left="0" w:firstLine="0"/>
        <w:jc w:val="both"/>
        <w:rPr>
          <w:b w:val="0"/>
          <w:bCs w:val="0"/>
          <w:sz w:val="22"/>
          <w:szCs w:val="22"/>
        </w:rPr>
      </w:pPr>
      <w:r w:rsidRPr="00F4022A">
        <w:rPr>
          <w:b w:val="0"/>
          <w:bCs w:val="0"/>
          <w:sz w:val="22"/>
          <w:szCs w:val="22"/>
        </w:rPr>
        <w:t xml:space="preserve">Dílo má vady, jestliže provedení díla neodpovídá výsledku určenému v této smlouvě. </w:t>
      </w:r>
    </w:p>
    <w:p w:rsidR="00F4022A" w:rsidRPr="00F4022A" w:rsidRDefault="00F4022A" w:rsidP="00F4022A">
      <w:pPr>
        <w:pStyle w:val="Nadpis2"/>
        <w:ind w:left="0" w:firstLine="0"/>
        <w:jc w:val="both"/>
        <w:rPr>
          <w:b w:val="0"/>
          <w:bCs w:val="0"/>
          <w:sz w:val="22"/>
          <w:szCs w:val="22"/>
        </w:rPr>
      </w:pPr>
      <w:r w:rsidRPr="00F4022A">
        <w:rPr>
          <w:b w:val="0"/>
          <w:bCs w:val="0"/>
          <w:sz w:val="22"/>
          <w:szCs w:val="22"/>
        </w:rPr>
        <w:t xml:space="preserve">Zhotovitel odpovídá za vady, které má dílo v době jeho předání objednateli. Zhotovitel odpovídá i za vady díla vzniklé po předání díla objednateli, jestliže byly způsobeny porušením jeho povinností. </w:t>
      </w:r>
    </w:p>
    <w:p w:rsidR="00F4022A" w:rsidRPr="00F4022A" w:rsidRDefault="00F4022A" w:rsidP="00F4022A">
      <w:pPr>
        <w:pStyle w:val="Nadpis2"/>
        <w:ind w:left="0" w:firstLine="0"/>
        <w:jc w:val="both"/>
        <w:rPr>
          <w:b w:val="0"/>
          <w:bCs w:val="0"/>
          <w:sz w:val="22"/>
          <w:szCs w:val="22"/>
        </w:rPr>
      </w:pPr>
      <w:r w:rsidRPr="00F4022A">
        <w:rPr>
          <w:b w:val="0"/>
          <w:bCs w:val="0"/>
          <w:sz w:val="22"/>
          <w:szCs w:val="22"/>
        </w:rPr>
        <w:t xml:space="preserve">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 </w:t>
      </w:r>
    </w:p>
    <w:p w:rsidR="00F4022A" w:rsidRPr="00F4022A" w:rsidRDefault="00F4022A" w:rsidP="00F4022A">
      <w:pPr>
        <w:pStyle w:val="Nadpis2"/>
        <w:ind w:left="0" w:firstLine="0"/>
        <w:jc w:val="both"/>
        <w:rPr>
          <w:b w:val="0"/>
          <w:bCs w:val="0"/>
          <w:sz w:val="22"/>
          <w:szCs w:val="22"/>
        </w:rPr>
      </w:pPr>
      <w:r w:rsidRPr="00F4022A">
        <w:rPr>
          <w:b w:val="0"/>
          <w:bCs w:val="0"/>
          <w:sz w:val="22"/>
          <w:szCs w:val="22"/>
        </w:rPr>
        <w:t>Objednatel je povinen vady projektové dokumentace nebo jiného výstupu zhotoveného na základě této smlouvy uplatnit u zhotovitele</w:t>
      </w:r>
      <w:r w:rsidR="00AB37B7" w:rsidRPr="00AB37B7">
        <w:rPr>
          <w:b w:val="0"/>
          <w:bCs w:val="0"/>
          <w:sz w:val="22"/>
          <w:szCs w:val="22"/>
        </w:rPr>
        <w:t xml:space="preserve"> </w:t>
      </w:r>
      <w:r w:rsidR="00AB37B7" w:rsidRPr="00F4022A">
        <w:rPr>
          <w:b w:val="0"/>
          <w:bCs w:val="0"/>
          <w:sz w:val="22"/>
          <w:szCs w:val="22"/>
        </w:rPr>
        <w:t>písemnou formou</w:t>
      </w:r>
      <w:r w:rsidR="00AB37B7">
        <w:rPr>
          <w:b w:val="0"/>
          <w:bCs w:val="0"/>
          <w:sz w:val="22"/>
          <w:szCs w:val="22"/>
        </w:rPr>
        <w:t xml:space="preserve"> nebo datovou schránkou</w:t>
      </w:r>
      <w:r w:rsidRPr="00F4022A">
        <w:rPr>
          <w:b w:val="0"/>
          <w:bCs w:val="0"/>
          <w:sz w:val="22"/>
          <w:szCs w:val="22"/>
        </w:rPr>
        <w:t xml:space="preserv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 </w:t>
      </w:r>
      <w:r w:rsidR="00FB2C18">
        <w:rPr>
          <w:b w:val="0"/>
          <w:bCs w:val="0"/>
          <w:sz w:val="22"/>
          <w:szCs w:val="22"/>
        </w:rPr>
        <w:t xml:space="preserve">Objednatel v reklamaci </w:t>
      </w:r>
      <w:r w:rsidR="00AB37B7">
        <w:rPr>
          <w:b w:val="0"/>
          <w:bCs w:val="0"/>
          <w:sz w:val="22"/>
          <w:szCs w:val="22"/>
        </w:rPr>
        <w:t xml:space="preserve">popíše reklamovanou </w:t>
      </w:r>
      <w:r w:rsidR="00FB2C18">
        <w:rPr>
          <w:b w:val="0"/>
          <w:bCs w:val="0"/>
          <w:sz w:val="22"/>
          <w:szCs w:val="22"/>
        </w:rPr>
        <w:t>vadu díla,</w:t>
      </w:r>
      <w:r w:rsidR="00FB2C18" w:rsidRPr="004D1F06">
        <w:rPr>
          <w:b w:val="0"/>
          <w:bCs w:val="0"/>
          <w:sz w:val="22"/>
          <w:szCs w:val="22"/>
        </w:rPr>
        <w:t xml:space="preserve"> </w:t>
      </w:r>
      <w:r w:rsidR="00FB2C18">
        <w:rPr>
          <w:b w:val="0"/>
          <w:bCs w:val="0"/>
          <w:sz w:val="22"/>
          <w:szCs w:val="22"/>
        </w:rPr>
        <w:t>stanoví</w:t>
      </w:r>
      <w:r w:rsidR="00AB37B7">
        <w:rPr>
          <w:b w:val="0"/>
          <w:bCs w:val="0"/>
          <w:sz w:val="22"/>
          <w:szCs w:val="22"/>
        </w:rPr>
        <w:t>,</w:t>
      </w:r>
      <w:r w:rsidR="00FB2C18">
        <w:rPr>
          <w:b w:val="0"/>
          <w:bCs w:val="0"/>
          <w:sz w:val="22"/>
          <w:szCs w:val="22"/>
        </w:rPr>
        <w:t xml:space="preserve"> jakým způsobem má být vada díla odstraněna </w:t>
      </w:r>
      <w:r w:rsidR="00FB2C18" w:rsidRPr="004D1F06">
        <w:rPr>
          <w:b w:val="0"/>
          <w:bCs w:val="0"/>
          <w:sz w:val="22"/>
          <w:szCs w:val="22"/>
        </w:rPr>
        <w:t xml:space="preserve">a </w:t>
      </w:r>
      <w:r w:rsidR="00FB2C18">
        <w:rPr>
          <w:b w:val="0"/>
          <w:bCs w:val="0"/>
          <w:sz w:val="22"/>
          <w:szCs w:val="22"/>
        </w:rPr>
        <w:t>stanoví lhůtu</w:t>
      </w:r>
      <w:r w:rsidR="00FB2C18" w:rsidRPr="004D1F06">
        <w:rPr>
          <w:b w:val="0"/>
          <w:bCs w:val="0"/>
          <w:sz w:val="22"/>
          <w:szCs w:val="22"/>
        </w:rPr>
        <w:t xml:space="preserve"> pro odstranění vad Díla zhotovitelem.</w:t>
      </w:r>
    </w:p>
    <w:p w:rsidR="000B7CC5" w:rsidRDefault="00F4022A" w:rsidP="00F4022A">
      <w:pPr>
        <w:pStyle w:val="Nadpis2"/>
        <w:ind w:left="0" w:firstLine="0"/>
        <w:jc w:val="both"/>
        <w:rPr>
          <w:b w:val="0"/>
          <w:bCs w:val="0"/>
          <w:sz w:val="22"/>
          <w:szCs w:val="22"/>
        </w:rPr>
      </w:pPr>
      <w:r w:rsidRPr="00F4022A">
        <w:rPr>
          <w:b w:val="0"/>
          <w:bCs w:val="0"/>
          <w:sz w:val="22"/>
          <w:szCs w:val="22"/>
        </w:rPr>
        <w:t xml:space="preserve">Zhotovitel </w:t>
      </w:r>
      <w:r w:rsidR="00FB2C18" w:rsidRPr="00FB2C18">
        <w:rPr>
          <w:b w:val="0"/>
          <w:bCs w:val="0"/>
          <w:sz w:val="22"/>
          <w:szCs w:val="22"/>
        </w:rPr>
        <w:t xml:space="preserve">je povinen </w:t>
      </w:r>
      <w:r w:rsidRPr="00F4022A">
        <w:rPr>
          <w:b w:val="0"/>
          <w:bCs w:val="0"/>
          <w:sz w:val="22"/>
          <w:szCs w:val="22"/>
        </w:rPr>
        <w:t xml:space="preserve">bez zbytečného odkladu, nejpozději ve lhůtě do </w:t>
      </w:r>
      <w:r w:rsidR="000B7CC5">
        <w:rPr>
          <w:b w:val="0"/>
          <w:bCs w:val="0"/>
          <w:sz w:val="22"/>
          <w:szCs w:val="22"/>
        </w:rPr>
        <w:t>5</w:t>
      </w:r>
      <w:r w:rsidRPr="00F4022A">
        <w:rPr>
          <w:b w:val="0"/>
          <w:bCs w:val="0"/>
          <w:sz w:val="22"/>
          <w:szCs w:val="22"/>
        </w:rPr>
        <w:t xml:space="preserve"> </w:t>
      </w:r>
      <w:r w:rsidR="000B7CC5">
        <w:rPr>
          <w:b w:val="0"/>
          <w:bCs w:val="0"/>
          <w:sz w:val="22"/>
          <w:szCs w:val="22"/>
        </w:rPr>
        <w:t>p</w:t>
      </w:r>
      <w:r w:rsidR="000B7CC5" w:rsidRPr="000B7CC5">
        <w:rPr>
          <w:b w:val="0"/>
          <w:bCs w:val="0"/>
          <w:sz w:val="22"/>
          <w:szCs w:val="22"/>
        </w:rPr>
        <w:t xml:space="preserve">racovních dnů po obdržení reklamace písemně oznámit objednateli, zda reklamaci uznává či neuznává. Pokud tak neučiní, má se za to, že reklamaci objednatele uznává. Vždy však musí písemně sdělit, v jakém termínu </w:t>
      </w:r>
      <w:r w:rsidR="000B7CC5">
        <w:rPr>
          <w:b w:val="0"/>
          <w:bCs w:val="0"/>
          <w:sz w:val="22"/>
          <w:szCs w:val="22"/>
        </w:rPr>
        <w:t>zahájí odstraňování</w:t>
      </w:r>
      <w:r w:rsidR="000B7CC5" w:rsidRPr="000B7CC5">
        <w:rPr>
          <w:b w:val="0"/>
          <w:bCs w:val="0"/>
          <w:sz w:val="22"/>
          <w:szCs w:val="22"/>
        </w:rPr>
        <w:t xml:space="preserve"> vady</w:t>
      </w:r>
      <w:r w:rsidR="000B7CC5">
        <w:rPr>
          <w:b w:val="0"/>
          <w:bCs w:val="0"/>
          <w:sz w:val="22"/>
          <w:szCs w:val="22"/>
        </w:rPr>
        <w:t xml:space="preserve"> a v jaké lhůtě vadu odstraní</w:t>
      </w:r>
      <w:r w:rsidR="000B7CC5" w:rsidRPr="000B7CC5">
        <w:rPr>
          <w:b w:val="0"/>
          <w:bCs w:val="0"/>
          <w:sz w:val="22"/>
          <w:szCs w:val="22"/>
        </w:rPr>
        <w:t>.</w:t>
      </w:r>
    </w:p>
    <w:p w:rsidR="00FB2C18" w:rsidRDefault="00FB2C18" w:rsidP="00FB2C18">
      <w:pPr>
        <w:pStyle w:val="Nadpis2"/>
        <w:ind w:left="0" w:firstLine="0"/>
        <w:jc w:val="both"/>
        <w:rPr>
          <w:b w:val="0"/>
          <w:bCs w:val="0"/>
          <w:sz w:val="22"/>
          <w:szCs w:val="22"/>
        </w:rPr>
      </w:pPr>
      <w:r w:rsidRPr="00FB2C18">
        <w:rPr>
          <w:b w:val="0"/>
          <w:bCs w:val="0"/>
          <w:sz w:val="22"/>
          <w:szCs w:val="22"/>
        </w:rPr>
        <w:t xml:space="preserve">Zhotovitel se zavazuje bez zbytečného odkladu zahájit odstraňování vady Díla či jeho části, a to i tehdy, neuznává-li zhotovitel odpovědnost za vady či příčiny, které ji vyvolaly, a vady odstranit technicky v co nejkratší lhůtě, nejpozději však je povinen vadu či vady odstranit ve lhůtě </w:t>
      </w:r>
      <w:r w:rsidR="00846131">
        <w:rPr>
          <w:b w:val="0"/>
          <w:bCs w:val="0"/>
          <w:sz w:val="22"/>
          <w:szCs w:val="22"/>
        </w:rPr>
        <w:t>30 dnů</w:t>
      </w:r>
      <w:r w:rsidRPr="00FB2C18">
        <w:rPr>
          <w:b w:val="0"/>
          <w:bCs w:val="0"/>
          <w:sz w:val="22"/>
          <w:szCs w:val="22"/>
        </w:rPr>
        <w:t>.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p>
    <w:p w:rsidR="00FB2C18" w:rsidRDefault="00FB2C18" w:rsidP="00FB2C18">
      <w:pPr>
        <w:pStyle w:val="Nadpis2"/>
        <w:ind w:left="0" w:firstLine="0"/>
        <w:jc w:val="both"/>
        <w:rPr>
          <w:b w:val="0"/>
          <w:bCs w:val="0"/>
          <w:sz w:val="22"/>
          <w:szCs w:val="22"/>
        </w:rPr>
      </w:pPr>
      <w:r w:rsidRPr="00FB2C18">
        <w:rPr>
          <w:b w:val="0"/>
          <w:bCs w:val="0"/>
          <w:sz w:val="22"/>
          <w:szCs w:val="22"/>
        </w:rPr>
        <w:t xml:space="preserve">Neodstraní-li zhotovitel reklamované vady nebo nedodělky Díla či jeho části ve lhůtě dle bodu </w:t>
      </w:r>
      <w:r>
        <w:rPr>
          <w:b w:val="0"/>
          <w:bCs w:val="0"/>
          <w:sz w:val="22"/>
          <w:szCs w:val="22"/>
        </w:rPr>
        <w:t>9.1</w:t>
      </w:r>
      <w:r w:rsidR="00283C64">
        <w:rPr>
          <w:b w:val="0"/>
          <w:bCs w:val="0"/>
          <w:sz w:val="22"/>
          <w:szCs w:val="22"/>
        </w:rPr>
        <w:t>3</w:t>
      </w:r>
      <w:r>
        <w:rPr>
          <w:b w:val="0"/>
          <w:bCs w:val="0"/>
          <w:sz w:val="22"/>
          <w:szCs w:val="22"/>
        </w:rPr>
        <w:t xml:space="preserve"> </w:t>
      </w:r>
      <w:r w:rsidRPr="00FB2C18">
        <w:rPr>
          <w:b w:val="0"/>
          <w:bCs w:val="0"/>
          <w:sz w:val="22"/>
          <w:szCs w:val="22"/>
        </w:rPr>
        <w:t xml:space="preserve">této smlouvy a nebo nezahájí-li zhotovitel odstraňování vad nebo nedodělků Díla v termínech dle bodu </w:t>
      </w:r>
      <w:r>
        <w:rPr>
          <w:b w:val="0"/>
          <w:bCs w:val="0"/>
          <w:sz w:val="22"/>
          <w:szCs w:val="22"/>
        </w:rPr>
        <w:t>9.1</w:t>
      </w:r>
      <w:r w:rsidR="00283C64">
        <w:rPr>
          <w:b w:val="0"/>
          <w:bCs w:val="0"/>
          <w:sz w:val="22"/>
          <w:szCs w:val="22"/>
        </w:rPr>
        <w:t>3</w:t>
      </w:r>
      <w:r w:rsidRPr="00FB2C18">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w:t>
      </w:r>
      <w:r w:rsidRPr="00FB2C18">
        <w:rPr>
          <w:b w:val="0"/>
          <w:bCs w:val="0"/>
          <w:sz w:val="22"/>
          <w:szCs w:val="22"/>
        </w:rPr>
        <w:lastRenderedPageBreak/>
        <w:t>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AB37B7" w:rsidRPr="004D1F06" w:rsidRDefault="00AB37B7" w:rsidP="00AB37B7">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rsidR="00F4022A" w:rsidRDefault="00F4022A" w:rsidP="00F4022A">
      <w:pPr>
        <w:pStyle w:val="Nadpis2"/>
        <w:ind w:left="0" w:firstLine="0"/>
        <w:jc w:val="both"/>
        <w:rPr>
          <w:b w:val="0"/>
          <w:bCs w:val="0"/>
          <w:sz w:val="22"/>
          <w:szCs w:val="22"/>
        </w:rPr>
      </w:pPr>
      <w:r w:rsidRPr="00F4022A">
        <w:rPr>
          <w:b w:val="0"/>
          <w:bCs w:val="0"/>
          <w:sz w:val="22"/>
          <w:szCs w:val="22"/>
        </w:rPr>
        <w:t xml:space="preserve">Práva a povinnosti z odpovědnosti zhotovitele za vady na předané části díla nezanikají ani odstoupením kterékoli ze smluvních stran od smlouvy. </w:t>
      </w:r>
    </w:p>
    <w:p w:rsidR="00F4022A" w:rsidRPr="00F4022A" w:rsidRDefault="00F4022A" w:rsidP="00F4022A">
      <w:pPr>
        <w:pStyle w:val="Nadpis2"/>
        <w:ind w:left="0" w:firstLine="0"/>
        <w:jc w:val="both"/>
        <w:rPr>
          <w:b w:val="0"/>
          <w:bCs w:val="0"/>
          <w:sz w:val="22"/>
          <w:szCs w:val="22"/>
        </w:rPr>
      </w:pPr>
      <w:r w:rsidRPr="00F4022A">
        <w:rPr>
          <w:b w:val="0"/>
          <w:bCs w:val="0"/>
          <w:sz w:val="22"/>
          <w:szCs w:val="22"/>
        </w:rPr>
        <w:t xml:space="preserve">Zhotovitel neodpovídá za vady díla, jestliže tyto vady byly způsobeny předáním nevhodných nebo neúplných podkladů a pokynů v případě, že zhotovitel na ně objednatele upozornil a objednatel na jejich použití nebo provedení trval. </w:t>
      </w:r>
    </w:p>
    <w:p w:rsidR="00F4022A" w:rsidRDefault="00F4022A" w:rsidP="00F4022A">
      <w:pPr>
        <w:pStyle w:val="Nadpis2"/>
        <w:ind w:left="0" w:firstLine="0"/>
        <w:jc w:val="both"/>
        <w:rPr>
          <w:b w:val="0"/>
          <w:bCs w:val="0"/>
          <w:sz w:val="22"/>
          <w:szCs w:val="22"/>
        </w:rPr>
      </w:pPr>
      <w:r w:rsidRPr="00F4022A">
        <w:rPr>
          <w:b w:val="0"/>
          <w:bCs w:val="0"/>
          <w:sz w:val="22"/>
          <w:szCs w:val="22"/>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rsidR="00766EA9" w:rsidRDefault="00766EA9" w:rsidP="00F74DC0">
      <w:pPr>
        <w:pStyle w:val="Nadpis1"/>
      </w:pPr>
      <w:r>
        <w:t>Autorská práva</w:t>
      </w:r>
    </w:p>
    <w:p w:rsidR="00CA3496" w:rsidRPr="002D2A26" w:rsidRDefault="00CA3496" w:rsidP="00975B22">
      <w:pPr>
        <w:pStyle w:val="Nadpis2"/>
        <w:ind w:left="0" w:firstLine="0"/>
        <w:jc w:val="both"/>
        <w:rPr>
          <w:b w:val="0"/>
          <w:bCs w:val="0"/>
          <w:sz w:val="22"/>
          <w:szCs w:val="22"/>
        </w:rPr>
      </w:pPr>
      <w:r w:rsidRPr="002D2A26">
        <w:rPr>
          <w:b w:val="0"/>
          <w:bCs w:val="0"/>
          <w:sz w:val="22"/>
          <w:szCs w:val="22"/>
        </w:rPr>
        <w:t>Projektová dokumentace zpracovaná zhotovitelem včetně jejího návrhu či konceptu je autorským dílem v souladu se zák. č. 121/2000 Sb., o právu autorském, o právech souvisejících s právem autorským a o změně některých zákonů (autorský zákon), ve znění pozdějších předpisů (dále také „autorský zákon“).</w:t>
      </w:r>
    </w:p>
    <w:p w:rsidR="00CA3496" w:rsidRPr="002D2A26" w:rsidRDefault="002D2A26" w:rsidP="00975B22">
      <w:pPr>
        <w:pStyle w:val="Nadpis2"/>
        <w:ind w:left="0" w:firstLine="0"/>
        <w:jc w:val="both"/>
        <w:rPr>
          <w:b w:val="0"/>
          <w:bCs w:val="0"/>
          <w:sz w:val="22"/>
          <w:szCs w:val="22"/>
        </w:rPr>
      </w:pPr>
      <w:r>
        <w:rPr>
          <w:b w:val="0"/>
          <w:bCs w:val="0"/>
          <w:sz w:val="22"/>
          <w:szCs w:val="22"/>
        </w:rPr>
        <w:t>Z</w:t>
      </w:r>
      <w:r w:rsidR="00CA3496" w:rsidRPr="002D2A26">
        <w:rPr>
          <w:b w:val="0"/>
          <w:bCs w:val="0"/>
          <w:sz w:val="22"/>
          <w:szCs w:val="22"/>
        </w:rPr>
        <w:t xml:space="preserve">hotovitel poskytuje v souladu s ustanovením § 2358 a násl. občanského zákoníku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 oblasti ochrany duševního vlastnictví, včetně práva upravovat a měnit takováto díla, a to za účelem realizace, provozování, užívání, údržby, změn a úprav. Odměna za toto právo je již zahrnuta v celkové ceně dle čl. </w:t>
      </w:r>
      <w:r>
        <w:rPr>
          <w:b w:val="0"/>
          <w:bCs w:val="0"/>
          <w:sz w:val="22"/>
          <w:szCs w:val="22"/>
        </w:rPr>
        <w:t>3</w:t>
      </w:r>
      <w:r w:rsidR="00CA3496" w:rsidRPr="002D2A26">
        <w:rPr>
          <w:b w:val="0"/>
          <w:bCs w:val="0"/>
          <w:sz w:val="22"/>
          <w:szCs w:val="22"/>
        </w:rPr>
        <w:t xml:space="preserve"> této smlouvy a zhotovitel toto právo uděluje na dobu neurčitou a bude opravňovat také jakoukoli osobu, která bude řádným vlastníkem nebo uživatelem projektové dokumentace.</w:t>
      </w:r>
    </w:p>
    <w:p w:rsidR="00CA3496" w:rsidRPr="002D2A26" w:rsidRDefault="00CA3496" w:rsidP="00975B22">
      <w:pPr>
        <w:pStyle w:val="Nadpis2"/>
        <w:ind w:left="0" w:firstLine="0"/>
        <w:jc w:val="both"/>
        <w:rPr>
          <w:b w:val="0"/>
          <w:bCs w:val="0"/>
          <w:sz w:val="22"/>
          <w:szCs w:val="22"/>
        </w:rPr>
      </w:pPr>
      <w:r w:rsidRPr="002D2A26">
        <w:rPr>
          <w:b w:val="0"/>
          <w:bCs w:val="0"/>
          <w:sz w:val="22"/>
          <w:szCs w:val="22"/>
        </w:rPr>
        <w:t xml:space="preserve">Zhotovitel uzavřením této smlouvy výslovně souhlasí, že objednatel je po převzetí projektové dokumentace (příp. její části) oprávněn s takovou dokumentací volně nakládat a v souladu s § 11 odst. 3 autorského zákona zhotovitel uděluje objednateli svolení k jakékoli změně nebo jinému zásahu (provádět změny a úpravy) do projektové dokumentace. Za změny a úpravy projektové dokumentace, které namísto zhotovitele provede objednatel nebo jím pověřená třetí osoba, nenese zhotovitel odpovědnost. </w:t>
      </w:r>
    </w:p>
    <w:p w:rsidR="00CA3496" w:rsidRPr="002D2A26" w:rsidRDefault="00CA3496" w:rsidP="00975B22">
      <w:pPr>
        <w:pStyle w:val="Nadpis2"/>
        <w:ind w:left="0" w:firstLine="0"/>
        <w:jc w:val="both"/>
        <w:rPr>
          <w:b w:val="0"/>
          <w:bCs w:val="0"/>
          <w:sz w:val="22"/>
          <w:szCs w:val="22"/>
        </w:rPr>
      </w:pPr>
      <w:r w:rsidRPr="002D2A26">
        <w:rPr>
          <w:b w:val="0"/>
          <w:bCs w:val="0"/>
          <w:sz w:val="22"/>
          <w:szCs w:val="22"/>
        </w:rPr>
        <w:t>Objednatel i zhotovitel jsou oprávněni užít projektovou dokumentaci pro potřeby marketingu a prezentace díla na veřejnosti, výstavách či jednotlivě u třetích osob v jakékoliv formě zachycené na jakémkoliv nosiči. Zhotovitel nesmí při prezentaci a marketingu projektové dokumentace poškodit dobré jméno objednatele.</w:t>
      </w:r>
    </w:p>
    <w:p w:rsidR="00766EA9" w:rsidRDefault="00766EA9" w:rsidP="00F74DC0">
      <w:pPr>
        <w:pStyle w:val="Nadpis1"/>
      </w:pPr>
      <w:r>
        <w:t>Okolnosti vylučující odpovědnost</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Za okolnosti vylučující odpovědnost ve smyslu občanského zákoníku </w:t>
      </w:r>
      <w:r w:rsidR="00087595">
        <w:rPr>
          <w:b w:val="0"/>
          <w:bCs w:val="0"/>
          <w:sz w:val="22"/>
          <w:szCs w:val="22"/>
        </w:rPr>
        <w:t>se, kromě okolností v občanském</w:t>
      </w:r>
      <w:r w:rsidRPr="00847F1E">
        <w:rPr>
          <w:b w:val="0"/>
          <w:bCs w:val="0"/>
          <w:sz w:val="22"/>
          <w:szCs w:val="22"/>
        </w:rPr>
        <w:t xml:space="preserve"> zákoníku uvedených, považuje překročen lhůty 30 dnů pro vydání stanoviska nebo rozhodnutí dotčenými orgány státní správy, správců inženýrských sítí nebo majitelů nemovitostí  dotčených dílem nebo negativní vyjádření těchto subjektů, které nemá oporu v platných zákonných ustanoveních nebo technických normách.</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 Zhotovitel je povinen o této situaci objednatele neprodleně informovat a pro tyto případy  předložit objednateli datované žádosti o vydání příslušných stanovisek nebo rozhodnutí a další  existující doklady prokazující aktivní snahu zhotovitele plnit řádně smluvní termíny. </w:t>
      </w:r>
    </w:p>
    <w:p w:rsidR="00766EA9" w:rsidRDefault="00766EA9" w:rsidP="00F74DC0">
      <w:pPr>
        <w:pStyle w:val="Nadpis1"/>
      </w:pPr>
      <w:r>
        <w:lastRenderedPageBreak/>
        <w:t>Odstoupení od smlouvy</w:t>
      </w:r>
    </w:p>
    <w:p w:rsidR="00766EA9" w:rsidRPr="00847F1E" w:rsidRDefault="00766EA9" w:rsidP="00087595">
      <w:pPr>
        <w:pStyle w:val="Nadpis2"/>
        <w:ind w:left="0" w:firstLine="0"/>
        <w:rPr>
          <w:b w:val="0"/>
          <w:bCs w:val="0"/>
          <w:sz w:val="22"/>
          <w:szCs w:val="22"/>
        </w:rPr>
      </w:pPr>
      <w:r w:rsidRPr="00847F1E">
        <w:rPr>
          <w:b w:val="0"/>
          <w:bCs w:val="0"/>
          <w:sz w:val="22"/>
          <w:szCs w:val="22"/>
        </w:rPr>
        <w:t>Smluvní strany se dohodly, že mohou od této smlouvy odstoupit v případech, kdy to stanoví zákon, jinak v případě podstatného porušení této smlouvy. Odstoupení od smlouvy musí být provedeno písemnou formou. Odstoupením od smlouvy se tato smlouva ruší.</w:t>
      </w:r>
    </w:p>
    <w:p w:rsidR="00766EA9" w:rsidRPr="00847F1E" w:rsidRDefault="00766EA9" w:rsidP="00F74DC0">
      <w:pPr>
        <w:pStyle w:val="Nadpis2"/>
        <w:rPr>
          <w:b w:val="0"/>
          <w:bCs w:val="0"/>
          <w:sz w:val="22"/>
          <w:szCs w:val="22"/>
        </w:rPr>
      </w:pPr>
      <w:r w:rsidRPr="00847F1E">
        <w:rPr>
          <w:b w:val="0"/>
          <w:bCs w:val="0"/>
          <w:sz w:val="22"/>
          <w:szCs w:val="22"/>
        </w:rPr>
        <w:t>Smluvní strany této smlouvy se dohodly, že podstatným porušením smlouvy se rozumí zejména:</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Jestliže se zhotovitel dostane do prodlení s prováděním dodávky Díla, ať již jako celku či jeho jednotlivých částí, ve vztahu k termínům provádění Díla dle čl. </w:t>
      </w:r>
      <w:r w:rsidR="00F622E1">
        <w:rPr>
          <w:b w:val="0"/>
          <w:bCs w:val="0"/>
          <w:sz w:val="22"/>
          <w:szCs w:val="22"/>
        </w:rPr>
        <w:t xml:space="preserve">4.4 </w:t>
      </w:r>
      <w:r w:rsidRPr="00847F1E">
        <w:rPr>
          <w:b w:val="0"/>
          <w:bCs w:val="0"/>
          <w:sz w:val="22"/>
          <w:szCs w:val="22"/>
        </w:rPr>
        <w:t>této smlouvy, které bude delší než 14 kalendářních dnů.</w:t>
      </w:r>
    </w:p>
    <w:p w:rsidR="00087595" w:rsidRPr="00847F1E" w:rsidRDefault="00087595" w:rsidP="00087595">
      <w:pPr>
        <w:pStyle w:val="Nadpis3"/>
        <w:tabs>
          <w:tab w:val="clear" w:pos="720"/>
          <w:tab w:val="num" w:pos="851"/>
        </w:tabs>
        <w:ind w:left="142" w:firstLine="0"/>
        <w:rPr>
          <w:b w:val="0"/>
          <w:bCs w:val="0"/>
          <w:sz w:val="22"/>
          <w:szCs w:val="22"/>
        </w:rPr>
      </w:pPr>
      <w:r w:rsidRPr="00847F1E">
        <w:rPr>
          <w:b w:val="0"/>
          <w:bCs w:val="0"/>
          <w:sz w:val="22"/>
          <w:szCs w:val="22"/>
        </w:rPr>
        <w:t xml:space="preserve">Jestliže bude zhotovitelem podán insolvenční návrh ve smyslu zákona č. 182/2006 Sb.,  „insolvenční zákon“, ve znění pozdějších předpisů, nebo bude soudem rozhodnuto o úpadku zhotovitele na základě návrhu věřitele zhotovitele či bude na základě rozhodnutí soudu ustanoven insolvenční správce pro zhotovitele, anebo bude zhotovitelem podán návrh na </w:t>
      </w:r>
      <w:r>
        <w:rPr>
          <w:b w:val="0"/>
          <w:bCs w:val="0"/>
          <w:sz w:val="22"/>
          <w:szCs w:val="22"/>
        </w:rPr>
        <w:t>oddlužení</w:t>
      </w:r>
      <w:r w:rsidRPr="00847F1E">
        <w:rPr>
          <w:b w:val="0"/>
          <w:bCs w:val="0"/>
          <w:sz w:val="22"/>
          <w:szCs w:val="22"/>
        </w:rPr>
        <w:t>.</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Vstup zhotovitele do likvidace.</w:t>
      </w:r>
    </w:p>
    <w:p w:rsidR="00087595" w:rsidRPr="00847F1E" w:rsidRDefault="00087595" w:rsidP="00087595">
      <w:pPr>
        <w:pStyle w:val="Nadpis3"/>
        <w:tabs>
          <w:tab w:val="clear" w:pos="720"/>
          <w:tab w:val="num" w:pos="851"/>
        </w:tabs>
        <w:ind w:left="142" w:firstLine="0"/>
        <w:rPr>
          <w:b w:val="0"/>
          <w:bCs w:val="0"/>
          <w:sz w:val="22"/>
          <w:szCs w:val="22"/>
        </w:rPr>
      </w:pPr>
      <w:r w:rsidRPr="00847F1E">
        <w:rPr>
          <w:b w:val="0"/>
          <w:bCs w:val="0"/>
          <w:sz w:val="22"/>
          <w:szCs w:val="22"/>
        </w:rPr>
        <w:t xml:space="preserve">Uzavření smlouvy o prodeji či </w:t>
      </w:r>
      <w:r>
        <w:rPr>
          <w:b w:val="0"/>
          <w:bCs w:val="0"/>
          <w:sz w:val="22"/>
          <w:szCs w:val="22"/>
        </w:rPr>
        <w:t>pachtu závodu</w:t>
      </w:r>
      <w:r w:rsidRPr="00847F1E">
        <w:rPr>
          <w:b w:val="0"/>
          <w:bCs w:val="0"/>
          <w:sz w:val="22"/>
          <w:szCs w:val="22"/>
        </w:rPr>
        <w:t xml:space="preserve"> či jeho části zhotovitelem, na základě které zhotovitel převedl, resp. </w:t>
      </w:r>
      <w:r>
        <w:rPr>
          <w:b w:val="0"/>
          <w:bCs w:val="0"/>
          <w:sz w:val="22"/>
          <w:szCs w:val="22"/>
        </w:rPr>
        <w:t>propachtova</w:t>
      </w:r>
      <w:r w:rsidRPr="00847F1E">
        <w:rPr>
          <w:b w:val="0"/>
          <w:bCs w:val="0"/>
          <w:sz w:val="22"/>
          <w:szCs w:val="22"/>
        </w:rPr>
        <w:t xml:space="preserve">l, svůj </w:t>
      </w:r>
      <w:r>
        <w:rPr>
          <w:b w:val="0"/>
          <w:bCs w:val="0"/>
          <w:sz w:val="22"/>
          <w:szCs w:val="22"/>
        </w:rPr>
        <w:t>závod</w:t>
      </w:r>
      <w:r w:rsidRPr="00847F1E">
        <w:rPr>
          <w:b w:val="0"/>
          <w:bCs w:val="0"/>
          <w:sz w:val="22"/>
          <w:szCs w:val="22"/>
        </w:rPr>
        <w:t xml:space="preserve"> či tu jeho část, jejíž součástí jsou i práva a závazky z právního vztahu dle této smlouvy na třetí osobu.</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Prodlení objednatele s úhradou faktur za Dílo dle SOD o více než 60 dnů.</w:t>
      </w:r>
    </w:p>
    <w:p w:rsidR="00766EA9" w:rsidRDefault="00766EA9" w:rsidP="00847F1E">
      <w:pPr>
        <w:pStyle w:val="Nadpis2"/>
        <w:ind w:left="0" w:firstLine="0"/>
        <w:rPr>
          <w:b w:val="0"/>
          <w:bCs w:val="0"/>
          <w:sz w:val="22"/>
          <w:szCs w:val="22"/>
        </w:rPr>
      </w:pPr>
      <w:r w:rsidRPr="00847F1E">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FF5143" w:rsidRPr="00FF5143" w:rsidRDefault="00FF5143" w:rsidP="00FF5143">
      <w:pPr>
        <w:rPr>
          <w:sz w:val="16"/>
          <w:szCs w:val="16"/>
        </w:rPr>
      </w:pPr>
    </w:p>
    <w:p w:rsidR="00766EA9" w:rsidRDefault="00766EA9" w:rsidP="00F74DC0">
      <w:pPr>
        <w:pStyle w:val="Nadpis1"/>
      </w:pPr>
      <w:r>
        <w:t>Změna smlouvy</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Tuto smlouvu lze měnit pouze písemným oboustranně potvrzeným ujednáním výslovně nazvaným „ Dodatek ke smlouvě a očíslovaným podle pořadových čísel. Jiné zápisy, protokoly apod. </w:t>
      </w:r>
      <w:r w:rsidR="00087595">
        <w:rPr>
          <w:b w:val="0"/>
          <w:bCs w:val="0"/>
          <w:sz w:val="22"/>
          <w:szCs w:val="22"/>
        </w:rPr>
        <w:t>se za změnu smlouvy nepovažují.</w:t>
      </w:r>
    </w:p>
    <w:p w:rsidR="00087595" w:rsidRPr="00847F1E" w:rsidRDefault="00087595" w:rsidP="00087595">
      <w:pPr>
        <w:pStyle w:val="Nadpis2"/>
        <w:ind w:left="0" w:firstLine="0"/>
        <w:rPr>
          <w:b w:val="0"/>
          <w:bCs w:val="0"/>
          <w:sz w:val="22"/>
          <w:szCs w:val="22"/>
        </w:rPr>
      </w:pPr>
      <w:r w:rsidRPr="00847F1E">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r w:rsidRPr="000C751A">
        <w:rPr>
          <w:b w:val="0"/>
          <w:bCs w:val="0"/>
          <w:sz w:val="22"/>
          <w:szCs w:val="22"/>
        </w:rPr>
        <w:t xml:space="preserve">. </w:t>
      </w:r>
      <w:r w:rsidRPr="00AA3B76">
        <w:rPr>
          <w:b w:val="0"/>
          <w:sz w:val="24"/>
        </w:rPr>
        <w:t xml:space="preserve">Převod práv bude v tomto smyslu realizován prostřednictvím institutu postoupení smlouvy dle </w:t>
      </w:r>
      <w:proofErr w:type="spellStart"/>
      <w:r w:rsidRPr="00AA3B76">
        <w:rPr>
          <w:b w:val="0"/>
          <w:sz w:val="24"/>
        </w:rPr>
        <w:t>ust</w:t>
      </w:r>
      <w:proofErr w:type="spellEnd"/>
      <w:r w:rsidRPr="00AA3B76">
        <w:rPr>
          <w:b w:val="0"/>
          <w:sz w:val="24"/>
        </w:rPr>
        <w:t>. § 1895 občanského zák.</w:t>
      </w:r>
    </w:p>
    <w:p w:rsidR="00766EA9" w:rsidRDefault="00766EA9" w:rsidP="00F74DC0">
      <w:pPr>
        <w:pStyle w:val="Nadpis1"/>
      </w:pPr>
      <w:r>
        <w:t>Závěrečná ustanovení</w:t>
      </w:r>
    </w:p>
    <w:p w:rsidR="00087595" w:rsidRPr="00847F1E" w:rsidRDefault="00087595" w:rsidP="00087595">
      <w:pPr>
        <w:pStyle w:val="Nadpis2"/>
        <w:ind w:left="0" w:firstLine="0"/>
        <w:rPr>
          <w:b w:val="0"/>
          <w:bCs w:val="0"/>
          <w:sz w:val="22"/>
          <w:szCs w:val="22"/>
        </w:rPr>
      </w:pPr>
      <w:r w:rsidRPr="00847F1E">
        <w:rPr>
          <w:b w:val="0"/>
          <w:bCs w:val="0"/>
          <w:sz w:val="22"/>
          <w:szCs w:val="22"/>
        </w:rPr>
        <w:t>Smlouva je uzavřena okamžikem</w:t>
      </w:r>
      <w:r>
        <w:rPr>
          <w:b w:val="0"/>
          <w:bCs w:val="0"/>
          <w:sz w:val="22"/>
          <w:szCs w:val="22"/>
        </w:rPr>
        <w:t xml:space="preserve">, kdy je oboustranně podepsána. </w:t>
      </w:r>
      <w:r w:rsidRPr="00847F1E">
        <w:rPr>
          <w:b w:val="0"/>
          <w:bCs w:val="0"/>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Pr>
          <w:b w:val="0"/>
          <w:bCs w:val="0"/>
          <w:sz w:val="22"/>
          <w:szCs w:val="22"/>
        </w:rPr>
        <w:t xml:space="preserve"> </w:t>
      </w:r>
      <w:r w:rsidRPr="00AA3B76">
        <w:rPr>
          <w:b w:val="0"/>
          <w:sz w:val="24"/>
        </w:rPr>
        <w:t>s výjimkou poskytování informací v rámci plnění zákonných povinností</w:t>
      </w:r>
      <w:r w:rsidRPr="000C751A">
        <w:rPr>
          <w:b w:val="0"/>
          <w:bCs w:val="0"/>
          <w:sz w:val="22"/>
          <w:szCs w:val="22"/>
        </w:rPr>
        <w:t>.</w:t>
      </w:r>
      <w:r w:rsidRPr="00847F1E">
        <w:rPr>
          <w:b w:val="0"/>
          <w:bCs w:val="0"/>
          <w:sz w:val="22"/>
          <w:szCs w:val="22"/>
        </w:rPr>
        <w:t xml:space="preserve"> </w:t>
      </w:r>
    </w:p>
    <w:p w:rsidR="00766EA9" w:rsidRPr="00847F1E" w:rsidRDefault="00766EA9" w:rsidP="00847F1E">
      <w:pPr>
        <w:pStyle w:val="Nadpis2"/>
        <w:ind w:left="0" w:firstLine="0"/>
        <w:rPr>
          <w:b w:val="0"/>
          <w:bCs w:val="0"/>
          <w:sz w:val="22"/>
          <w:szCs w:val="22"/>
        </w:rPr>
      </w:pPr>
      <w:r w:rsidRPr="00847F1E">
        <w:rPr>
          <w:b w:val="0"/>
          <w:bCs w:val="0"/>
          <w:sz w:val="22"/>
          <w:szCs w:val="22"/>
        </w:rPr>
        <w:t>Veškeré dohody učiněné před uzavřením smlouvy a v jejím obsahu nezahrnuté, pozbývají dnem uzavřením této smlouvy platnosti, a to bez ohledu na funkční postavení osob, které předsmluvní jednání učinily.</w:t>
      </w:r>
    </w:p>
    <w:p w:rsidR="00766EA9" w:rsidRPr="00847F1E" w:rsidRDefault="00766EA9" w:rsidP="00847F1E">
      <w:pPr>
        <w:pStyle w:val="Nadpis2"/>
        <w:ind w:left="0" w:firstLine="0"/>
        <w:rPr>
          <w:b w:val="0"/>
          <w:bCs w:val="0"/>
          <w:sz w:val="22"/>
          <w:szCs w:val="22"/>
        </w:rPr>
      </w:pPr>
      <w:r w:rsidRPr="00847F1E">
        <w:rPr>
          <w:b w:val="0"/>
          <w:bCs w:val="0"/>
          <w:sz w:val="22"/>
          <w:szCs w:val="22"/>
        </w:rPr>
        <w:t>Tato smlouva je vyhotovena ve čtyřech stejnopisech, z nichž každá ze smluvních stran obdrží dva.</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Obě smluvní strany prohlašují, že se seznámily s celým textem smlouvy včetně jejich příloh a s celým obsahem smlouvy souhlasí. Současně prohlašují, že tato smlouva nebyla sjednána v tísni ani za jinak jednostranně nevýhodných podmínek. </w:t>
      </w:r>
    </w:p>
    <w:p w:rsidR="00766EA9" w:rsidRDefault="00766EA9" w:rsidP="004E30EF"/>
    <w:p w:rsidR="00FF5143" w:rsidRDefault="00FF5143" w:rsidP="004E30EF"/>
    <w:p w:rsidR="00FF5143" w:rsidRPr="0094512B" w:rsidRDefault="00FF5143" w:rsidP="004E30EF"/>
    <w:p w:rsidR="00766EA9" w:rsidRPr="0094512B" w:rsidRDefault="00766EA9" w:rsidP="004E30EF">
      <w:r w:rsidRPr="0094512B">
        <w:t>Mariánsk</w:t>
      </w:r>
      <w:r w:rsidR="00087595">
        <w:t>é</w:t>
      </w:r>
      <w:r w:rsidRPr="0094512B">
        <w:t xml:space="preserve"> Lázn</w:t>
      </w:r>
      <w:r w:rsidR="00087595">
        <w:t>ě</w:t>
      </w:r>
      <w:r w:rsidRPr="0094512B">
        <w:t xml:space="preserve"> dne</w:t>
      </w:r>
      <w:r>
        <w:tab/>
      </w:r>
      <w:r w:rsidR="00087595">
        <w:t xml:space="preserve">             </w:t>
      </w:r>
      <w:r w:rsidR="00B44E6E">
        <w:tab/>
      </w:r>
      <w:r w:rsidR="0086094B">
        <w:tab/>
      </w:r>
      <w:r w:rsidR="0086094B">
        <w:tab/>
      </w:r>
      <w:r w:rsidR="00421E45" w:rsidRPr="002B0BAF">
        <w:rPr>
          <w:highlight w:val="yellow"/>
          <w:u w:val="dotted"/>
        </w:rPr>
        <w:t>(doplní uchazeč)</w:t>
      </w:r>
      <w:r w:rsidR="00421E45" w:rsidRPr="00421E45">
        <w:t xml:space="preserve">  </w:t>
      </w:r>
      <w:r w:rsidRPr="0094512B">
        <w:t xml:space="preserve">dne </w:t>
      </w:r>
    </w:p>
    <w:p w:rsidR="00766EA9" w:rsidRPr="0094512B" w:rsidRDefault="00766EA9" w:rsidP="004E30EF"/>
    <w:p w:rsidR="0086094B" w:rsidRPr="0094512B" w:rsidRDefault="0086094B" w:rsidP="0086094B">
      <w:r w:rsidRPr="0094512B">
        <w:t>Za objednatele:</w:t>
      </w:r>
      <w:r>
        <w:tab/>
      </w:r>
      <w:r>
        <w:tab/>
      </w:r>
      <w:r>
        <w:tab/>
      </w:r>
      <w:r>
        <w:tab/>
      </w:r>
      <w:r>
        <w:tab/>
      </w:r>
      <w:r>
        <w:tab/>
      </w:r>
      <w:r w:rsidRPr="0094512B">
        <w:t>Za zhotovitele:</w:t>
      </w:r>
    </w:p>
    <w:p w:rsidR="0086094B" w:rsidRDefault="0086094B" w:rsidP="0086094B"/>
    <w:p w:rsidR="0086094B" w:rsidRDefault="0086094B" w:rsidP="0086094B"/>
    <w:p w:rsidR="0086094B" w:rsidRDefault="0086094B" w:rsidP="0086094B"/>
    <w:p w:rsidR="0086094B" w:rsidRDefault="0086094B" w:rsidP="0086094B"/>
    <w:p w:rsidR="00431207" w:rsidRPr="0094512B" w:rsidRDefault="00431207" w:rsidP="0086094B"/>
    <w:p w:rsidR="0086094B" w:rsidRPr="0094512B" w:rsidRDefault="0086094B" w:rsidP="0086094B">
      <w:r w:rsidRPr="0094512B">
        <w:t>……………………………</w:t>
      </w:r>
      <w:r>
        <w:t>…….</w:t>
      </w:r>
      <w:r w:rsidRPr="0094512B">
        <w:t>………….</w:t>
      </w:r>
      <w:r>
        <w:tab/>
      </w:r>
      <w:r>
        <w:tab/>
      </w:r>
      <w:r w:rsidRPr="0094512B">
        <w:t>……………………………………….</w:t>
      </w:r>
    </w:p>
    <w:p w:rsidR="0086094B" w:rsidRPr="002B0BAF" w:rsidRDefault="0086094B" w:rsidP="0086094B">
      <w:r w:rsidRPr="002B0BAF">
        <w:t>Město Mariánské Lázně</w:t>
      </w:r>
      <w:r w:rsidRPr="002B0BAF">
        <w:tab/>
      </w:r>
      <w:r w:rsidRPr="002B0BAF">
        <w:tab/>
      </w:r>
      <w:r w:rsidRPr="002B0BAF">
        <w:tab/>
      </w:r>
      <w:r w:rsidRPr="002B0BAF">
        <w:tab/>
      </w:r>
      <w:r w:rsidRPr="002B0BAF">
        <w:rPr>
          <w:highlight w:val="yellow"/>
          <w:u w:val="dotted"/>
        </w:rPr>
        <w:t>(doplní uchazeč)</w:t>
      </w:r>
    </w:p>
    <w:p w:rsidR="0086094B" w:rsidRPr="002B0BAF" w:rsidRDefault="0086094B" w:rsidP="0086094B">
      <w:r w:rsidRPr="002B0BAF">
        <w:t xml:space="preserve">Ing. </w:t>
      </w:r>
      <w:r>
        <w:t>Martin Kalina</w:t>
      </w:r>
      <w:r w:rsidRPr="002B0BAF">
        <w:tab/>
      </w:r>
      <w:r w:rsidRPr="002B0BAF">
        <w:tab/>
      </w:r>
      <w:r w:rsidRPr="002B0BAF">
        <w:tab/>
      </w:r>
      <w:r w:rsidRPr="002B0BAF">
        <w:tab/>
      </w:r>
      <w:r w:rsidRPr="002B0BAF">
        <w:tab/>
      </w:r>
      <w:r w:rsidRPr="002B0BAF">
        <w:rPr>
          <w:highlight w:val="yellow"/>
          <w:u w:val="dotted"/>
        </w:rPr>
        <w:t>(doplní uchazeč)</w:t>
      </w:r>
      <w:r w:rsidRPr="002B0BAF">
        <w:t xml:space="preserve"> </w:t>
      </w:r>
    </w:p>
    <w:p w:rsidR="0086094B" w:rsidRPr="002B0BAF" w:rsidRDefault="0086094B" w:rsidP="0086094B">
      <w:r w:rsidRPr="002B0BAF">
        <w:t>starosta</w:t>
      </w:r>
      <w:r w:rsidRPr="002B0BAF">
        <w:tab/>
      </w:r>
      <w:r w:rsidRPr="002B0BAF">
        <w:tab/>
      </w:r>
      <w:r w:rsidRPr="002B0BAF">
        <w:tab/>
      </w:r>
      <w:r w:rsidRPr="002B0BAF">
        <w:tab/>
      </w:r>
      <w:r w:rsidRPr="002B0BAF">
        <w:tab/>
      </w:r>
      <w:r w:rsidRPr="002B0BAF">
        <w:tab/>
      </w:r>
      <w:r w:rsidRPr="002B0BAF">
        <w:tab/>
        <w:t>jednatel společnosti</w:t>
      </w:r>
    </w:p>
    <w:p w:rsidR="00766EA9" w:rsidRDefault="00766EA9" w:rsidP="004949E4"/>
    <w:p w:rsidR="0015141A" w:rsidRDefault="0015141A" w:rsidP="004949E4">
      <w:pPr>
        <w:rPr>
          <w:b/>
          <w:bCs/>
          <w:color w:val="FF0000"/>
        </w:rPr>
      </w:pPr>
    </w:p>
    <w:p w:rsidR="00431207" w:rsidRDefault="00431207" w:rsidP="004949E4">
      <w:pPr>
        <w:rPr>
          <w:b/>
          <w:bCs/>
          <w:color w:val="FF0000"/>
        </w:rPr>
      </w:pPr>
    </w:p>
    <w:p w:rsidR="00766EA9" w:rsidRPr="00110507" w:rsidRDefault="0015141A" w:rsidP="004949E4">
      <w:r w:rsidRPr="00110507">
        <w:rPr>
          <w:b/>
          <w:bCs/>
        </w:rPr>
        <w:t>Příloh</w:t>
      </w:r>
      <w:r w:rsidR="00110507">
        <w:rPr>
          <w:b/>
          <w:bCs/>
        </w:rPr>
        <w:t>a</w:t>
      </w:r>
      <w:r w:rsidRPr="00110507">
        <w:rPr>
          <w:b/>
          <w:bCs/>
        </w:rPr>
        <w:t>:</w:t>
      </w:r>
      <w:r w:rsidR="00110507">
        <w:rPr>
          <w:b/>
          <w:bCs/>
        </w:rPr>
        <w:t xml:space="preserve"> </w:t>
      </w:r>
      <w:r w:rsidRPr="00110507">
        <w:rPr>
          <w:b/>
          <w:bCs/>
        </w:rPr>
        <w:t xml:space="preserve"> Požadavky na zpracování projektové dokumentace a technické zadání.</w:t>
      </w:r>
    </w:p>
    <w:sectPr w:rsidR="00766EA9" w:rsidRPr="00110507"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61" w:rsidRDefault="00470C61">
      <w:r>
        <w:separator/>
      </w:r>
    </w:p>
  </w:endnote>
  <w:endnote w:type="continuationSeparator" w:id="0">
    <w:p w:rsidR="00470C61" w:rsidRDefault="0047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B1" w:rsidRDefault="007111B1">
    <w:pPr>
      <w:pStyle w:val="Zpat"/>
      <w:jc w:val="center"/>
    </w:pPr>
    <w:r>
      <w:rPr>
        <w:rStyle w:val="slostrnky"/>
      </w:rPr>
      <w:fldChar w:fldCharType="begin"/>
    </w:r>
    <w:r>
      <w:rPr>
        <w:rStyle w:val="slostrnky"/>
      </w:rPr>
      <w:instrText xml:space="preserve"> PAGE </w:instrText>
    </w:r>
    <w:r>
      <w:rPr>
        <w:rStyle w:val="slostrnky"/>
      </w:rPr>
      <w:fldChar w:fldCharType="separate"/>
    </w:r>
    <w:r w:rsidR="00BF11EF">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61" w:rsidRDefault="00470C61">
      <w:r>
        <w:separator/>
      </w:r>
    </w:p>
  </w:footnote>
  <w:footnote w:type="continuationSeparator" w:id="0">
    <w:p w:rsidR="00470C61" w:rsidRDefault="00470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6E35922"/>
    <w:multiLevelType w:val="hybridMultilevel"/>
    <w:tmpl w:val="4856A18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1F1D53DE"/>
    <w:multiLevelType w:val="hybridMultilevel"/>
    <w:tmpl w:val="7E227590"/>
    <w:lvl w:ilvl="0" w:tplc="AA9234E0">
      <w:start w:val="1"/>
      <w:numFmt w:val="bullet"/>
      <w:lvlText w:val=""/>
      <w:lvlJc w:val="left"/>
      <w:pPr>
        <w:tabs>
          <w:tab w:val="num" w:pos="1068"/>
        </w:tabs>
        <w:ind w:left="1068"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7D3CCD"/>
    <w:multiLevelType w:val="multilevel"/>
    <w:tmpl w:val="559EEC2E"/>
    <w:lvl w:ilvl="0">
      <w:start w:val="1"/>
      <w:numFmt w:val="decimal"/>
      <w:pStyle w:val="Nadpis1"/>
      <w:lvlText w:val="%1"/>
      <w:lvlJc w:val="left"/>
      <w:pPr>
        <w:tabs>
          <w:tab w:val="num" w:pos="709"/>
        </w:tabs>
        <w:ind w:left="709"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val="0"/>
        <w:bCs w:val="0"/>
        <w:i w:val="0"/>
        <w:iCs w:val="0"/>
        <w:sz w:val="28"/>
        <w:szCs w:val="28"/>
      </w:rPr>
    </w:lvl>
    <w:lvl w:ilvl="2">
      <w:start w:val="1"/>
      <w:numFmt w:val="decimal"/>
      <w:pStyle w:val="Nadpis3"/>
      <w:lvlText w:val="%1.%2.%3"/>
      <w:lvlJc w:val="left"/>
      <w:pPr>
        <w:tabs>
          <w:tab w:val="num" w:pos="720"/>
        </w:tabs>
        <w:ind w:left="567" w:hanging="567"/>
      </w:pPr>
      <w:rPr>
        <w:rFonts w:hint="default"/>
        <w:b w:val="0"/>
        <w:bCs w:val="0"/>
        <w:i w:val="0"/>
        <w:iCs w:val="0"/>
        <w:sz w:val="24"/>
        <w:szCs w:val="24"/>
      </w:rPr>
    </w:lvl>
    <w:lvl w:ilvl="3">
      <w:start w:val="1"/>
      <w:numFmt w:val="decimal"/>
      <w:pStyle w:val="Nadpis4"/>
      <w:suff w:val="space"/>
      <w:lvlText w:val="%1.%2.%3.%4"/>
      <w:lvlJc w:val="left"/>
      <w:rPr>
        <w:rFonts w:hint="default"/>
        <w:b w:val="0"/>
        <w:bCs w:val="0"/>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536228BC"/>
    <w:multiLevelType w:val="hybridMultilevel"/>
    <w:tmpl w:val="53FC4186"/>
    <w:lvl w:ilvl="0" w:tplc="FFFFFFFF">
      <w:start w:val="1"/>
      <w:numFmt w:val="bullet"/>
      <w:lvlText w:val=""/>
      <w:lvlJc w:val="left"/>
      <w:pPr>
        <w:tabs>
          <w:tab w:val="num" w:pos="1068"/>
        </w:tabs>
        <w:ind w:left="1068" w:hanging="360"/>
      </w:pPr>
      <w:rPr>
        <w:rFonts w:ascii="Symbol" w:hAnsi="Symbol" w:cs="Symbol" w:hint="default"/>
        <w:color w:val="auto"/>
      </w:rPr>
    </w:lvl>
    <w:lvl w:ilvl="1" w:tplc="2BCEFE4A">
      <w:numFmt w:val="bullet"/>
      <w:lvlText w:val="•"/>
      <w:lvlJc w:val="left"/>
      <w:pPr>
        <w:ind w:left="1785" w:hanging="705"/>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C8812F0"/>
    <w:multiLevelType w:val="multilevel"/>
    <w:tmpl w:val="5FA23C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bullet"/>
      <w:lvlText w:val="-"/>
      <w:lvlJc w:val="left"/>
      <w:pPr>
        <w:tabs>
          <w:tab w:val="num" w:pos="360"/>
        </w:tabs>
        <w:ind w:left="360" w:hanging="360"/>
      </w:pPr>
      <w:rPr>
        <w:rFonts w:ascii="Arial" w:hAnsi="Arial" w:cs="Arial" w:hint="default"/>
      </w:rPr>
    </w:lvl>
    <w:lvl w:ilvl="3">
      <w:start w:val="1"/>
      <w:numFmt w:val="decimal"/>
      <w:suff w:val="space"/>
      <w:lvlText w:val="%1.%2.%3.%4"/>
      <w:lvlJc w:val="left"/>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3%2..%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CC06DE1"/>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sz w:val="22"/>
        <w:szCs w:val="22"/>
      </w:rPr>
    </w:lvl>
    <w:lvl w:ilvl="2">
      <w:start w:val="1"/>
      <w:numFmt w:val="decimal"/>
      <w:lvlText w:val="%1.%2.%3."/>
      <w:lvlJc w:val="left"/>
      <w:pPr>
        <w:tabs>
          <w:tab w:val="num" w:pos="1224"/>
        </w:tabs>
        <w:ind w:left="1224" w:hanging="504"/>
      </w:pPr>
      <w:rPr>
        <w:rFonts w:ascii="Times New Roman" w:hAnsi="Times New Roman"/>
        <w:sz w:val="22"/>
      </w:rPr>
    </w:lvl>
    <w:lvl w:ilvl="3">
      <w:start w:val="1"/>
      <w:numFmt w:val="bullet"/>
      <w:lvlText w:val="-"/>
      <w:lvlJc w:val="left"/>
      <w:pPr>
        <w:tabs>
          <w:tab w:val="num" w:pos="1800"/>
        </w:tabs>
        <w:ind w:left="1728" w:hanging="648"/>
      </w:pPr>
      <w:rPr>
        <w:rFonts w:ascii="Arial" w:hAnsi="Arial"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8662A50"/>
    <w:multiLevelType w:val="hybridMultilevel"/>
    <w:tmpl w:val="F8324210"/>
    <w:lvl w:ilvl="0" w:tplc="506E1F24">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3"/>
  </w:num>
  <w:num w:numId="5">
    <w:abstractNumId w:val="14"/>
  </w:num>
  <w:num w:numId="6">
    <w:abstractNumId w:val="15"/>
  </w:num>
  <w:num w:numId="7">
    <w:abstractNumId w:val="16"/>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num>
  <w:num w:numId="37">
    <w:abstractNumId w:val="12"/>
  </w:num>
  <w:num w:numId="38">
    <w:abstractNumId w:val="12"/>
  </w:num>
  <w:num w:numId="39">
    <w:abstractNumId w:val="12"/>
  </w:num>
  <w:num w:numId="40">
    <w:abstractNumId w:val="8"/>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1"/>
  </w:num>
  <w:num w:numId="49">
    <w:abstractNumId w:val="12"/>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06E"/>
    <w:rsid w:val="00004EC3"/>
    <w:rsid w:val="00005078"/>
    <w:rsid w:val="00011F98"/>
    <w:rsid w:val="000121AB"/>
    <w:rsid w:val="000160E1"/>
    <w:rsid w:val="00030E96"/>
    <w:rsid w:val="00037283"/>
    <w:rsid w:val="000423E0"/>
    <w:rsid w:val="00052F7A"/>
    <w:rsid w:val="000770FA"/>
    <w:rsid w:val="0008216B"/>
    <w:rsid w:val="00085505"/>
    <w:rsid w:val="000858F8"/>
    <w:rsid w:val="00085D64"/>
    <w:rsid w:val="00087595"/>
    <w:rsid w:val="00090D21"/>
    <w:rsid w:val="000A3203"/>
    <w:rsid w:val="000B7CC5"/>
    <w:rsid w:val="000C4E04"/>
    <w:rsid w:val="000C5EBE"/>
    <w:rsid w:val="000C701C"/>
    <w:rsid w:val="000D17E1"/>
    <w:rsid w:val="000D28F2"/>
    <w:rsid w:val="000E4502"/>
    <w:rsid w:val="000E70FE"/>
    <w:rsid w:val="000F3F8C"/>
    <w:rsid w:val="00110507"/>
    <w:rsid w:val="00112C83"/>
    <w:rsid w:val="00117F88"/>
    <w:rsid w:val="0012549A"/>
    <w:rsid w:val="00135530"/>
    <w:rsid w:val="00135DB3"/>
    <w:rsid w:val="001412DD"/>
    <w:rsid w:val="00147FD2"/>
    <w:rsid w:val="0015141A"/>
    <w:rsid w:val="00151C6F"/>
    <w:rsid w:val="0015525B"/>
    <w:rsid w:val="00164F63"/>
    <w:rsid w:val="001734B8"/>
    <w:rsid w:val="00174C55"/>
    <w:rsid w:val="00177706"/>
    <w:rsid w:val="001830B3"/>
    <w:rsid w:val="001902A4"/>
    <w:rsid w:val="00192276"/>
    <w:rsid w:val="001938EF"/>
    <w:rsid w:val="001A2C83"/>
    <w:rsid w:val="001A57C5"/>
    <w:rsid w:val="001A6F07"/>
    <w:rsid w:val="001B0016"/>
    <w:rsid w:val="001B5673"/>
    <w:rsid w:val="001C0E53"/>
    <w:rsid w:val="001C1EE6"/>
    <w:rsid w:val="001D1111"/>
    <w:rsid w:val="001D3D29"/>
    <w:rsid w:val="001D47D2"/>
    <w:rsid w:val="001E7FD7"/>
    <w:rsid w:val="001F0C8E"/>
    <w:rsid w:val="001F12E4"/>
    <w:rsid w:val="001F34C8"/>
    <w:rsid w:val="001F421F"/>
    <w:rsid w:val="001F4F43"/>
    <w:rsid w:val="001F6E23"/>
    <w:rsid w:val="00200E02"/>
    <w:rsid w:val="00202282"/>
    <w:rsid w:val="00203DBF"/>
    <w:rsid w:val="002069C9"/>
    <w:rsid w:val="00207CA4"/>
    <w:rsid w:val="00211864"/>
    <w:rsid w:val="00220860"/>
    <w:rsid w:val="00223448"/>
    <w:rsid w:val="00225F13"/>
    <w:rsid w:val="00227E48"/>
    <w:rsid w:val="00230901"/>
    <w:rsid w:val="00232D96"/>
    <w:rsid w:val="0024225D"/>
    <w:rsid w:val="00251493"/>
    <w:rsid w:val="00271475"/>
    <w:rsid w:val="002823F5"/>
    <w:rsid w:val="00283592"/>
    <w:rsid w:val="00283C64"/>
    <w:rsid w:val="00290D82"/>
    <w:rsid w:val="00291A43"/>
    <w:rsid w:val="00294908"/>
    <w:rsid w:val="002C080C"/>
    <w:rsid w:val="002D0A4E"/>
    <w:rsid w:val="002D2A26"/>
    <w:rsid w:val="002D561D"/>
    <w:rsid w:val="002E3115"/>
    <w:rsid w:val="002E46BD"/>
    <w:rsid w:val="002F0B7E"/>
    <w:rsid w:val="002F1CF0"/>
    <w:rsid w:val="00301FAE"/>
    <w:rsid w:val="003126E1"/>
    <w:rsid w:val="00313968"/>
    <w:rsid w:val="00325EA6"/>
    <w:rsid w:val="00356A0F"/>
    <w:rsid w:val="003577D5"/>
    <w:rsid w:val="0035788E"/>
    <w:rsid w:val="00360115"/>
    <w:rsid w:val="00367352"/>
    <w:rsid w:val="00381F07"/>
    <w:rsid w:val="00394B16"/>
    <w:rsid w:val="00395284"/>
    <w:rsid w:val="0039592E"/>
    <w:rsid w:val="00395CC7"/>
    <w:rsid w:val="003B15C9"/>
    <w:rsid w:val="003B759D"/>
    <w:rsid w:val="003C02AB"/>
    <w:rsid w:val="003C1648"/>
    <w:rsid w:val="003C3FE8"/>
    <w:rsid w:val="003D0F0A"/>
    <w:rsid w:val="003D1614"/>
    <w:rsid w:val="003D729F"/>
    <w:rsid w:val="003D7B00"/>
    <w:rsid w:val="003E213F"/>
    <w:rsid w:val="003E6ABC"/>
    <w:rsid w:val="003F1B60"/>
    <w:rsid w:val="003F5877"/>
    <w:rsid w:val="0040452C"/>
    <w:rsid w:val="0040509B"/>
    <w:rsid w:val="00405DA6"/>
    <w:rsid w:val="00410C5B"/>
    <w:rsid w:val="004118C1"/>
    <w:rsid w:val="004202BC"/>
    <w:rsid w:val="00421E45"/>
    <w:rsid w:val="00431207"/>
    <w:rsid w:val="00433D10"/>
    <w:rsid w:val="004406CD"/>
    <w:rsid w:val="004422C2"/>
    <w:rsid w:val="00445995"/>
    <w:rsid w:val="004554F7"/>
    <w:rsid w:val="004560FF"/>
    <w:rsid w:val="00464B9D"/>
    <w:rsid w:val="00465A8C"/>
    <w:rsid w:val="004672A2"/>
    <w:rsid w:val="00467DBF"/>
    <w:rsid w:val="00470C61"/>
    <w:rsid w:val="0047397F"/>
    <w:rsid w:val="004753E8"/>
    <w:rsid w:val="00477CFC"/>
    <w:rsid w:val="004851B7"/>
    <w:rsid w:val="004949E4"/>
    <w:rsid w:val="00494DC1"/>
    <w:rsid w:val="00496328"/>
    <w:rsid w:val="00496B79"/>
    <w:rsid w:val="004B36E1"/>
    <w:rsid w:val="004C5280"/>
    <w:rsid w:val="004D06C9"/>
    <w:rsid w:val="004D1F06"/>
    <w:rsid w:val="004D3C82"/>
    <w:rsid w:val="004E02A7"/>
    <w:rsid w:val="004E30EF"/>
    <w:rsid w:val="004F039A"/>
    <w:rsid w:val="004F7DED"/>
    <w:rsid w:val="00507411"/>
    <w:rsid w:val="00511D9D"/>
    <w:rsid w:val="00515854"/>
    <w:rsid w:val="00520596"/>
    <w:rsid w:val="00521880"/>
    <w:rsid w:val="00531E3A"/>
    <w:rsid w:val="00537635"/>
    <w:rsid w:val="00543A79"/>
    <w:rsid w:val="00544BBF"/>
    <w:rsid w:val="00546C92"/>
    <w:rsid w:val="00547FE5"/>
    <w:rsid w:val="00556A41"/>
    <w:rsid w:val="005628B1"/>
    <w:rsid w:val="005717A8"/>
    <w:rsid w:val="00580019"/>
    <w:rsid w:val="00580865"/>
    <w:rsid w:val="00583828"/>
    <w:rsid w:val="00585B24"/>
    <w:rsid w:val="00593E11"/>
    <w:rsid w:val="005A2764"/>
    <w:rsid w:val="005B4205"/>
    <w:rsid w:val="005F786E"/>
    <w:rsid w:val="006040D8"/>
    <w:rsid w:val="006050FE"/>
    <w:rsid w:val="00605907"/>
    <w:rsid w:val="006167DC"/>
    <w:rsid w:val="006168BC"/>
    <w:rsid w:val="00625624"/>
    <w:rsid w:val="00630DD8"/>
    <w:rsid w:val="00633BE0"/>
    <w:rsid w:val="006408F3"/>
    <w:rsid w:val="0064395A"/>
    <w:rsid w:val="006475FC"/>
    <w:rsid w:val="00651A6F"/>
    <w:rsid w:val="00651D80"/>
    <w:rsid w:val="006549E5"/>
    <w:rsid w:val="00655C5F"/>
    <w:rsid w:val="00660C10"/>
    <w:rsid w:val="00674A8B"/>
    <w:rsid w:val="0069433F"/>
    <w:rsid w:val="00697328"/>
    <w:rsid w:val="006A67A2"/>
    <w:rsid w:val="006B2102"/>
    <w:rsid w:val="006B21FE"/>
    <w:rsid w:val="006B2B08"/>
    <w:rsid w:val="006B33D4"/>
    <w:rsid w:val="006B36B1"/>
    <w:rsid w:val="006B7FFB"/>
    <w:rsid w:val="006C1772"/>
    <w:rsid w:val="006C723D"/>
    <w:rsid w:val="006D1D8B"/>
    <w:rsid w:val="006D38EA"/>
    <w:rsid w:val="006E1448"/>
    <w:rsid w:val="006F5372"/>
    <w:rsid w:val="00704590"/>
    <w:rsid w:val="0070467C"/>
    <w:rsid w:val="0070547B"/>
    <w:rsid w:val="007111B1"/>
    <w:rsid w:val="00711CC2"/>
    <w:rsid w:val="00712AF9"/>
    <w:rsid w:val="00717F98"/>
    <w:rsid w:val="00722935"/>
    <w:rsid w:val="00724CF9"/>
    <w:rsid w:val="00724FAE"/>
    <w:rsid w:val="007457E6"/>
    <w:rsid w:val="00751035"/>
    <w:rsid w:val="007522FD"/>
    <w:rsid w:val="00753850"/>
    <w:rsid w:val="0075573C"/>
    <w:rsid w:val="007634B2"/>
    <w:rsid w:val="00764FFF"/>
    <w:rsid w:val="00765466"/>
    <w:rsid w:val="00766EA9"/>
    <w:rsid w:val="00783581"/>
    <w:rsid w:val="00784590"/>
    <w:rsid w:val="00785818"/>
    <w:rsid w:val="00793D43"/>
    <w:rsid w:val="007951B6"/>
    <w:rsid w:val="00796173"/>
    <w:rsid w:val="00796286"/>
    <w:rsid w:val="007A10D0"/>
    <w:rsid w:val="007A231B"/>
    <w:rsid w:val="007A3F07"/>
    <w:rsid w:val="007A52CD"/>
    <w:rsid w:val="007B670A"/>
    <w:rsid w:val="007B71C1"/>
    <w:rsid w:val="007C4BCE"/>
    <w:rsid w:val="007C6844"/>
    <w:rsid w:val="007D1760"/>
    <w:rsid w:val="007D200D"/>
    <w:rsid w:val="007D2677"/>
    <w:rsid w:val="007D690D"/>
    <w:rsid w:val="007D6DD4"/>
    <w:rsid w:val="007E0754"/>
    <w:rsid w:val="007E621F"/>
    <w:rsid w:val="007F16A3"/>
    <w:rsid w:val="007F23F3"/>
    <w:rsid w:val="007F7C9B"/>
    <w:rsid w:val="00820D40"/>
    <w:rsid w:val="008362C9"/>
    <w:rsid w:val="00846131"/>
    <w:rsid w:val="00847F1E"/>
    <w:rsid w:val="00850ED4"/>
    <w:rsid w:val="00857A3F"/>
    <w:rsid w:val="0086094B"/>
    <w:rsid w:val="008656D7"/>
    <w:rsid w:val="0086699C"/>
    <w:rsid w:val="0088637F"/>
    <w:rsid w:val="00890428"/>
    <w:rsid w:val="00890D8D"/>
    <w:rsid w:val="008A0FB7"/>
    <w:rsid w:val="008A14AB"/>
    <w:rsid w:val="008B07BE"/>
    <w:rsid w:val="008B7DCE"/>
    <w:rsid w:val="008C7604"/>
    <w:rsid w:val="008C782A"/>
    <w:rsid w:val="008D3920"/>
    <w:rsid w:val="008D6675"/>
    <w:rsid w:val="008E0CD7"/>
    <w:rsid w:val="008E45FE"/>
    <w:rsid w:val="008E4F59"/>
    <w:rsid w:val="008E7401"/>
    <w:rsid w:val="008F3183"/>
    <w:rsid w:val="008F537F"/>
    <w:rsid w:val="00906F65"/>
    <w:rsid w:val="00910384"/>
    <w:rsid w:val="0091347D"/>
    <w:rsid w:val="00917023"/>
    <w:rsid w:val="00927EE3"/>
    <w:rsid w:val="00935DCC"/>
    <w:rsid w:val="00937C01"/>
    <w:rsid w:val="0094512B"/>
    <w:rsid w:val="00946EE5"/>
    <w:rsid w:val="00952246"/>
    <w:rsid w:val="00952467"/>
    <w:rsid w:val="009565B8"/>
    <w:rsid w:val="0096068D"/>
    <w:rsid w:val="00961A68"/>
    <w:rsid w:val="009648BE"/>
    <w:rsid w:val="00964D40"/>
    <w:rsid w:val="00972317"/>
    <w:rsid w:val="00975B22"/>
    <w:rsid w:val="00980139"/>
    <w:rsid w:val="00980CA9"/>
    <w:rsid w:val="00981F0D"/>
    <w:rsid w:val="00982CAC"/>
    <w:rsid w:val="00984B5C"/>
    <w:rsid w:val="009952F2"/>
    <w:rsid w:val="00997B83"/>
    <w:rsid w:val="009A4E8C"/>
    <w:rsid w:val="009B4160"/>
    <w:rsid w:val="009C3D78"/>
    <w:rsid w:val="009D432E"/>
    <w:rsid w:val="009D6481"/>
    <w:rsid w:val="009E45BC"/>
    <w:rsid w:val="009F2248"/>
    <w:rsid w:val="009F43F5"/>
    <w:rsid w:val="009F55A6"/>
    <w:rsid w:val="009F6DFE"/>
    <w:rsid w:val="00A052F6"/>
    <w:rsid w:val="00A10DCB"/>
    <w:rsid w:val="00A134DD"/>
    <w:rsid w:val="00A179E1"/>
    <w:rsid w:val="00A2024B"/>
    <w:rsid w:val="00A216B5"/>
    <w:rsid w:val="00A27E17"/>
    <w:rsid w:val="00A56A8E"/>
    <w:rsid w:val="00A56E29"/>
    <w:rsid w:val="00A56EC0"/>
    <w:rsid w:val="00A6510D"/>
    <w:rsid w:val="00A71E72"/>
    <w:rsid w:val="00A76F28"/>
    <w:rsid w:val="00A8498D"/>
    <w:rsid w:val="00A907DF"/>
    <w:rsid w:val="00AA1C97"/>
    <w:rsid w:val="00AA28CC"/>
    <w:rsid w:val="00AA416E"/>
    <w:rsid w:val="00AA53CA"/>
    <w:rsid w:val="00AB37B7"/>
    <w:rsid w:val="00AB48EE"/>
    <w:rsid w:val="00AB521B"/>
    <w:rsid w:val="00AB638D"/>
    <w:rsid w:val="00AC0C80"/>
    <w:rsid w:val="00AC2DFC"/>
    <w:rsid w:val="00AD17C6"/>
    <w:rsid w:val="00AE74A4"/>
    <w:rsid w:val="00AE7F9B"/>
    <w:rsid w:val="00AF0E79"/>
    <w:rsid w:val="00AF7576"/>
    <w:rsid w:val="00B1051E"/>
    <w:rsid w:val="00B118D8"/>
    <w:rsid w:val="00B1555F"/>
    <w:rsid w:val="00B23C1B"/>
    <w:rsid w:val="00B23F4D"/>
    <w:rsid w:val="00B257B1"/>
    <w:rsid w:val="00B30165"/>
    <w:rsid w:val="00B3372F"/>
    <w:rsid w:val="00B37B65"/>
    <w:rsid w:val="00B37F25"/>
    <w:rsid w:val="00B40FDD"/>
    <w:rsid w:val="00B43158"/>
    <w:rsid w:val="00B43CF1"/>
    <w:rsid w:val="00B44E6E"/>
    <w:rsid w:val="00B470AD"/>
    <w:rsid w:val="00B52785"/>
    <w:rsid w:val="00B52B41"/>
    <w:rsid w:val="00B5642E"/>
    <w:rsid w:val="00B57C73"/>
    <w:rsid w:val="00B6020E"/>
    <w:rsid w:val="00B6099F"/>
    <w:rsid w:val="00B62AD1"/>
    <w:rsid w:val="00B7111E"/>
    <w:rsid w:val="00B75B73"/>
    <w:rsid w:val="00B82A26"/>
    <w:rsid w:val="00B85651"/>
    <w:rsid w:val="00B91160"/>
    <w:rsid w:val="00B954D2"/>
    <w:rsid w:val="00B97C14"/>
    <w:rsid w:val="00BA259A"/>
    <w:rsid w:val="00BA392C"/>
    <w:rsid w:val="00BA5DB9"/>
    <w:rsid w:val="00BA72A3"/>
    <w:rsid w:val="00BB6704"/>
    <w:rsid w:val="00BC36BD"/>
    <w:rsid w:val="00BD43FB"/>
    <w:rsid w:val="00BD744F"/>
    <w:rsid w:val="00BE44C3"/>
    <w:rsid w:val="00BE6C58"/>
    <w:rsid w:val="00BE782A"/>
    <w:rsid w:val="00BF0512"/>
    <w:rsid w:val="00BF11EF"/>
    <w:rsid w:val="00BF5981"/>
    <w:rsid w:val="00BF59E6"/>
    <w:rsid w:val="00C06048"/>
    <w:rsid w:val="00C14B57"/>
    <w:rsid w:val="00C236C1"/>
    <w:rsid w:val="00C25F65"/>
    <w:rsid w:val="00C3412E"/>
    <w:rsid w:val="00C3792A"/>
    <w:rsid w:val="00C4248B"/>
    <w:rsid w:val="00C509C6"/>
    <w:rsid w:val="00C550AC"/>
    <w:rsid w:val="00C57A7E"/>
    <w:rsid w:val="00C62651"/>
    <w:rsid w:val="00CA3496"/>
    <w:rsid w:val="00CA6A30"/>
    <w:rsid w:val="00CB5EEF"/>
    <w:rsid w:val="00CC1D3B"/>
    <w:rsid w:val="00CC4F52"/>
    <w:rsid w:val="00CD2C4F"/>
    <w:rsid w:val="00CD369F"/>
    <w:rsid w:val="00CE21A2"/>
    <w:rsid w:val="00CE589E"/>
    <w:rsid w:val="00CE6786"/>
    <w:rsid w:val="00CF6D5B"/>
    <w:rsid w:val="00D056FB"/>
    <w:rsid w:val="00D13F90"/>
    <w:rsid w:val="00D20C1C"/>
    <w:rsid w:val="00D3012E"/>
    <w:rsid w:val="00D4524F"/>
    <w:rsid w:val="00D47A24"/>
    <w:rsid w:val="00D52F23"/>
    <w:rsid w:val="00D54A2C"/>
    <w:rsid w:val="00D54E3A"/>
    <w:rsid w:val="00D56560"/>
    <w:rsid w:val="00D674D5"/>
    <w:rsid w:val="00D772EB"/>
    <w:rsid w:val="00D907AD"/>
    <w:rsid w:val="00D941E0"/>
    <w:rsid w:val="00D97DDD"/>
    <w:rsid w:val="00DA5F7D"/>
    <w:rsid w:val="00DB2F2C"/>
    <w:rsid w:val="00DB3621"/>
    <w:rsid w:val="00DB6E14"/>
    <w:rsid w:val="00DC68E6"/>
    <w:rsid w:val="00DD3F34"/>
    <w:rsid w:val="00DE3BFD"/>
    <w:rsid w:val="00DE4E4F"/>
    <w:rsid w:val="00DE6731"/>
    <w:rsid w:val="00DF3072"/>
    <w:rsid w:val="00E00C11"/>
    <w:rsid w:val="00E019BD"/>
    <w:rsid w:val="00E01CDE"/>
    <w:rsid w:val="00E107D7"/>
    <w:rsid w:val="00E22DD2"/>
    <w:rsid w:val="00E2529D"/>
    <w:rsid w:val="00E37D54"/>
    <w:rsid w:val="00E42910"/>
    <w:rsid w:val="00E42CB0"/>
    <w:rsid w:val="00E543AD"/>
    <w:rsid w:val="00E56E18"/>
    <w:rsid w:val="00E63317"/>
    <w:rsid w:val="00E657CD"/>
    <w:rsid w:val="00E703B1"/>
    <w:rsid w:val="00E7537D"/>
    <w:rsid w:val="00E772AC"/>
    <w:rsid w:val="00E8073A"/>
    <w:rsid w:val="00E81778"/>
    <w:rsid w:val="00E81DCE"/>
    <w:rsid w:val="00E82E83"/>
    <w:rsid w:val="00E8310C"/>
    <w:rsid w:val="00E83CC2"/>
    <w:rsid w:val="00E874C6"/>
    <w:rsid w:val="00E96097"/>
    <w:rsid w:val="00EA32DC"/>
    <w:rsid w:val="00EB26C4"/>
    <w:rsid w:val="00EB4661"/>
    <w:rsid w:val="00EC4929"/>
    <w:rsid w:val="00EC5C5A"/>
    <w:rsid w:val="00EC65AF"/>
    <w:rsid w:val="00EC69F3"/>
    <w:rsid w:val="00ED16A9"/>
    <w:rsid w:val="00ED3252"/>
    <w:rsid w:val="00EF4699"/>
    <w:rsid w:val="00EF4A3D"/>
    <w:rsid w:val="00F00C1D"/>
    <w:rsid w:val="00F029C7"/>
    <w:rsid w:val="00F030B7"/>
    <w:rsid w:val="00F03B79"/>
    <w:rsid w:val="00F06B48"/>
    <w:rsid w:val="00F25A4F"/>
    <w:rsid w:val="00F34524"/>
    <w:rsid w:val="00F3574D"/>
    <w:rsid w:val="00F36EAD"/>
    <w:rsid w:val="00F4022A"/>
    <w:rsid w:val="00F47D4C"/>
    <w:rsid w:val="00F50C7A"/>
    <w:rsid w:val="00F536A8"/>
    <w:rsid w:val="00F622E1"/>
    <w:rsid w:val="00F64BB0"/>
    <w:rsid w:val="00F73246"/>
    <w:rsid w:val="00F732FF"/>
    <w:rsid w:val="00F73F9D"/>
    <w:rsid w:val="00F74DC0"/>
    <w:rsid w:val="00F84236"/>
    <w:rsid w:val="00F84FE9"/>
    <w:rsid w:val="00F93222"/>
    <w:rsid w:val="00F96F0C"/>
    <w:rsid w:val="00FA0C2F"/>
    <w:rsid w:val="00FA0FA5"/>
    <w:rsid w:val="00FA23E3"/>
    <w:rsid w:val="00FA332B"/>
    <w:rsid w:val="00FB2C18"/>
    <w:rsid w:val="00FE4896"/>
    <w:rsid w:val="00FE4EFA"/>
    <w:rsid w:val="00FE786B"/>
    <w:rsid w:val="00FF5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FE7AB"/>
  <w15:docId w15:val="{9A77421B-BE96-4237-88EC-03C923C9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60FF"/>
    <w:rPr>
      <w:b/>
      <w:bCs/>
      <w:sz w:val="32"/>
      <w:szCs w:val="32"/>
    </w:rPr>
  </w:style>
  <w:style w:type="character" w:customStyle="1" w:styleId="Nadpis2Char">
    <w:name w:val="Nadpis 2 Char"/>
    <w:basedOn w:val="Standardnpsmoodstavce"/>
    <w:link w:val="Nadpis2"/>
    <w:rsid w:val="004560FF"/>
    <w:rPr>
      <w:b/>
      <w:bCs/>
      <w:sz w:val="28"/>
      <w:szCs w:val="28"/>
    </w:rPr>
  </w:style>
  <w:style w:type="character" w:customStyle="1" w:styleId="Nadpis3Char">
    <w:name w:val="Nadpis 3 Char"/>
    <w:basedOn w:val="Standardnpsmoodstavce"/>
    <w:link w:val="Nadpis3"/>
    <w:uiPriority w:val="99"/>
    <w:rsid w:val="004560FF"/>
    <w:rPr>
      <w:b/>
      <w:bCs/>
      <w:sz w:val="24"/>
      <w:szCs w:val="24"/>
    </w:rPr>
  </w:style>
  <w:style w:type="character" w:customStyle="1" w:styleId="Nadpis4Char">
    <w:name w:val="Nadpis 4 Char"/>
    <w:basedOn w:val="Standardnpsmoodstavce"/>
    <w:link w:val="Nadpis4"/>
    <w:uiPriority w:val="99"/>
    <w:rsid w:val="004560FF"/>
  </w:style>
  <w:style w:type="character" w:customStyle="1" w:styleId="Nadpis5Char">
    <w:name w:val="Nadpis 5 Char"/>
    <w:basedOn w:val="Standardnpsmoodstavce"/>
    <w:link w:val="Nadpis5"/>
    <w:uiPriority w:val="99"/>
    <w:rsid w:val="004560FF"/>
    <w:rPr>
      <w:sz w:val="24"/>
      <w:szCs w:val="24"/>
    </w:rPr>
  </w:style>
  <w:style w:type="character" w:customStyle="1" w:styleId="Nadpis6Char">
    <w:name w:val="Nadpis 6 Char"/>
    <w:basedOn w:val="Standardnpsmoodstavce"/>
    <w:link w:val="Nadpis6"/>
    <w:uiPriority w:val="99"/>
    <w:rsid w:val="004560FF"/>
    <w:rPr>
      <w:sz w:val="24"/>
      <w:szCs w:val="24"/>
    </w:rPr>
  </w:style>
  <w:style w:type="character" w:customStyle="1" w:styleId="Nadpis7Char">
    <w:name w:val="Nadpis 7 Char"/>
    <w:basedOn w:val="Standardnpsmoodstavce"/>
    <w:link w:val="Nadpis7"/>
    <w:uiPriority w:val="99"/>
    <w:rsid w:val="004560FF"/>
    <w:rPr>
      <w:u w:val="single"/>
    </w:rPr>
  </w:style>
  <w:style w:type="character" w:customStyle="1" w:styleId="Nadpis8Char">
    <w:name w:val="Nadpis 8 Char"/>
    <w:basedOn w:val="Standardnpsmoodstavce"/>
    <w:link w:val="Nadpis8"/>
    <w:uiPriority w:val="99"/>
    <w:rsid w:val="004560FF"/>
    <w:rPr>
      <w:rFonts w:ascii="Arial" w:hAnsi="Arial" w:cs="Arial"/>
      <w:i/>
      <w:iCs/>
    </w:rPr>
  </w:style>
  <w:style w:type="character" w:customStyle="1" w:styleId="Nadpis9Char">
    <w:name w:val="Nadpis 9 Char"/>
    <w:basedOn w:val="Standardnpsmoodstavce"/>
    <w:link w:val="Nadpis9"/>
    <w:uiPriority w:val="9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basedOn w:val="Standardnpsmoodstavce"/>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basedOn w:val="Standardnpsmoodstavce"/>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basedOn w:val="Standardnpsmoodstavce"/>
    <w:link w:val="Textpoznpodarou"/>
    <w:uiPriority w:val="99"/>
    <w:semiHidden/>
    <w:rsid w:val="004560FF"/>
    <w:rPr>
      <w:sz w:val="20"/>
      <w:szCs w:val="20"/>
    </w:rPr>
  </w:style>
  <w:style w:type="character" w:styleId="Znakapoznpodarou">
    <w:name w:val="footnote reference"/>
    <w:basedOn w:val="Standardnpsmoodstav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basedOn w:val="Standardnpsmoodstavce"/>
    <w:link w:val="Textvysvtlivek"/>
    <w:uiPriority w:val="99"/>
    <w:semiHidden/>
    <w:rsid w:val="004560FF"/>
    <w:rPr>
      <w:sz w:val="20"/>
      <w:szCs w:val="20"/>
    </w:rPr>
  </w:style>
  <w:style w:type="character" w:styleId="Odkaznavysvtlivky">
    <w:name w:val="endnote reference"/>
    <w:aliases w:val="Značka vysvětlivky"/>
    <w:basedOn w:val="Standardnpsmoodstavce"/>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basedOn w:val="Standardnpsmoodstavce"/>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basedOn w:val="Standardnpsmoodstavce"/>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basedOn w:val="Standardnpsmoodstavce"/>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basedOn w:val="Standardnpsmoodstavce"/>
    <w:link w:val="Textbubliny"/>
    <w:uiPriority w:val="99"/>
    <w:semiHidden/>
    <w:rsid w:val="004560FF"/>
    <w:rPr>
      <w:sz w:val="2"/>
      <w:szCs w:val="2"/>
    </w:rPr>
  </w:style>
  <w:style w:type="paragraph" w:customStyle="1" w:styleId="Default">
    <w:name w:val="Default"/>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basedOn w:val="Standardnpsmoodstavce"/>
    <w:uiPriority w:val="99"/>
    <w:semiHidden/>
    <w:rsid w:val="00D056FB"/>
    <w:rPr>
      <w:color w:val="954F72"/>
      <w:u w:val="single"/>
    </w:rPr>
  </w:style>
  <w:style w:type="paragraph" w:customStyle="1" w:styleId="Zkladntext21">
    <w:name w:val="Základní text 21"/>
    <w:basedOn w:val="Normln"/>
    <w:uiPriority w:val="99"/>
    <w:rsid w:val="00F74DC0"/>
    <w:pPr>
      <w:suppressAutoHyphens/>
    </w:pPr>
    <w:rPr>
      <w:lang w:eastAsia="ar-SA"/>
    </w:rPr>
  </w:style>
  <w:style w:type="paragraph" w:customStyle="1" w:styleId="Zkladntextodsazen31">
    <w:name w:val="Základní text odsazený 31"/>
    <w:basedOn w:val="Normln"/>
    <w:uiPriority w:val="99"/>
    <w:rsid w:val="00F74DC0"/>
    <w:pPr>
      <w:suppressAutoHyphens/>
      <w:ind w:left="567" w:hanging="567"/>
    </w:pPr>
    <w:rPr>
      <w:lang w:eastAsia="ar-SA"/>
    </w:rPr>
  </w:style>
  <w:style w:type="numbering" w:customStyle="1" w:styleId="WWNum20">
    <w:name w:val="WWNum20"/>
    <w:rsid w:val="00B15F24"/>
    <w:pPr>
      <w:numPr>
        <w:numId w:val="2"/>
      </w:numPr>
    </w:pPr>
  </w:style>
  <w:style w:type="numbering" w:styleId="111111">
    <w:name w:val="Outline List 2"/>
    <w:basedOn w:val="Bezseznamu"/>
    <w:rsid w:val="00464B9D"/>
    <w:pPr>
      <w:numPr>
        <w:numId w:val="6"/>
      </w:numPr>
    </w:pPr>
  </w:style>
  <w:style w:type="paragraph" w:styleId="Textkomente">
    <w:name w:val="annotation text"/>
    <w:basedOn w:val="Normln"/>
    <w:link w:val="TextkomenteChar"/>
    <w:uiPriority w:val="99"/>
    <w:semiHidden/>
    <w:unhideWhenUsed/>
    <w:rsid w:val="00BE6C58"/>
    <w:rPr>
      <w:sz w:val="20"/>
      <w:szCs w:val="20"/>
    </w:rPr>
  </w:style>
  <w:style w:type="character" w:customStyle="1" w:styleId="TextkomenteChar">
    <w:name w:val="Text komentáře Char"/>
    <w:basedOn w:val="Standardnpsmoodstavce"/>
    <w:link w:val="Textkomente"/>
    <w:uiPriority w:val="99"/>
    <w:semiHidden/>
    <w:rsid w:val="00BE6C58"/>
    <w:rPr>
      <w:sz w:val="20"/>
      <w:szCs w:val="20"/>
    </w:rPr>
  </w:style>
  <w:style w:type="character" w:styleId="Odkaznakoment">
    <w:name w:val="annotation reference"/>
    <w:basedOn w:val="Standardnpsmoodstavce"/>
    <w:uiPriority w:val="99"/>
    <w:semiHidden/>
    <w:unhideWhenUsed/>
    <w:rsid w:val="00BE6C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3893">
      <w:marLeft w:val="0"/>
      <w:marRight w:val="0"/>
      <w:marTop w:val="0"/>
      <w:marBottom w:val="0"/>
      <w:divBdr>
        <w:top w:val="none" w:sz="0" w:space="0" w:color="auto"/>
        <w:left w:val="none" w:sz="0" w:space="0" w:color="auto"/>
        <w:bottom w:val="none" w:sz="0" w:space="0" w:color="auto"/>
        <w:right w:val="none" w:sz="0" w:space="0" w:color="auto"/>
      </w:divBdr>
      <w:divsChild>
        <w:div w:id="548153890">
          <w:marLeft w:val="0"/>
          <w:marRight w:val="0"/>
          <w:marTop w:val="225"/>
          <w:marBottom w:val="525"/>
          <w:divBdr>
            <w:top w:val="none" w:sz="0" w:space="0" w:color="auto"/>
            <w:left w:val="none" w:sz="0" w:space="0" w:color="auto"/>
            <w:bottom w:val="none" w:sz="0" w:space="0" w:color="auto"/>
            <w:right w:val="none" w:sz="0" w:space="0" w:color="auto"/>
          </w:divBdr>
          <w:divsChild>
            <w:div w:id="548153897">
              <w:marLeft w:val="0"/>
              <w:marRight w:val="0"/>
              <w:marTop w:val="0"/>
              <w:marBottom w:val="0"/>
              <w:divBdr>
                <w:top w:val="none" w:sz="0" w:space="0" w:color="auto"/>
                <w:left w:val="none" w:sz="0" w:space="0" w:color="auto"/>
                <w:bottom w:val="none" w:sz="0" w:space="0" w:color="auto"/>
                <w:right w:val="none" w:sz="0" w:space="0" w:color="auto"/>
              </w:divBdr>
              <w:divsChild>
                <w:div w:id="548153895">
                  <w:marLeft w:val="0"/>
                  <w:marRight w:val="0"/>
                  <w:marTop w:val="0"/>
                  <w:marBottom w:val="0"/>
                  <w:divBdr>
                    <w:top w:val="none" w:sz="0" w:space="0" w:color="auto"/>
                    <w:left w:val="none" w:sz="0" w:space="0" w:color="auto"/>
                    <w:bottom w:val="none" w:sz="0" w:space="0" w:color="auto"/>
                    <w:right w:val="none" w:sz="0" w:space="0" w:color="auto"/>
                  </w:divBdr>
                  <w:divsChild>
                    <w:div w:id="548153898">
                      <w:marLeft w:val="360"/>
                      <w:marRight w:val="0"/>
                      <w:marTop w:val="0"/>
                      <w:marBottom w:val="360"/>
                      <w:divBdr>
                        <w:top w:val="none" w:sz="0" w:space="0" w:color="auto"/>
                        <w:left w:val="none" w:sz="0" w:space="0" w:color="auto"/>
                        <w:bottom w:val="none" w:sz="0" w:space="0" w:color="auto"/>
                        <w:right w:val="none" w:sz="0" w:space="0" w:color="auto"/>
                      </w:divBdr>
                      <w:divsChild>
                        <w:div w:id="548153896">
                          <w:marLeft w:val="0"/>
                          <w:marRight w:val="0"/>
                          <w:marTop w:val="0"/>
                          <w:marBottom w:val="0"/>
                          <w:divBdr>
                            <w:top w:val="none" w:sz="0" w:space="0" w:color="auto"/>
                            <w:left w:val="none" w:sz="0" w:space="0" w:color="auto"/>
                            <w:bottom w:val="none" w:sz="0" w:space="0" w:color="auto"/>
                            <w:right w:val="none" w:sz="0" w:space="0" w:color="auto"/>
                          </w:divBdr>
                          <w:divsChild>
                            <w:div w:id="5481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899">
                      <w:marLeft w:val="0"/>
                      <w:marRight w:val="150"/>
                      <w:marTop w:val="0"/>
                      <w:marBottom w:val="150"/>
                      <w:divBdr>
                        <w:top w:val="none" w:sz="0" w:space="0" w:color="auto"/>
                        <w:left w:val="none" w:sz="0" w:space="0" w:color="auto"/>
                        <w:bottom w:val="none" w:sz="0" w:space="0" w:color="auto"/>
                        <w:right w:val="none" w:sz="0" w:space="0" w:color="auto"/>
                      </w:divBdr>
                      <w:divsChild>
                        <w:div w:id="548153894">
                          <w:marLeft w:val="0"/>
                          <w:marRight w:val="0"/>
                          <w:marTop w:val="0"/>
                          <w:marBottom w:val="0"/>
                          <w:divBdr>
                            <w:top w:val="none" w:sz="0" w:space="0" w:color="auto"/>
                            <w:left w:val="none" w:sz="0" w:space="0" w:color="auto"/>
                            <w:bottom w:val="none" w:sz="0" w:space="0" w:color="auto"/>
                            <w:right w:val="none" w:sz="0" w:space="0" w:color="auto"/>
                          </w:divBdr>
                          <w:divsChild>
                            <w:div w:id="548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902">
                      <w:marLeft w:val="360"/>
                      <w:marRight w:val="0"/>
                      <w:marTop w:val="0"/>
                      <w:marBottom w:val="360"/>
                      <w:divBdr>
                        <w:top w:val="none" w:sz="0" w:space="0" w:color="auto"/>
                        <w:left w:val="none" w:sz="0" w:space="0" w:color="auto"/>
                        <w:bottom w:val="none" w:sz="0" w:space="0" w:color="auto"/>
                        <w:right w:val="none" w:sz="0" w:space="0" w:color="auto"/>
                      </w:divBdr>
                      <w:divsChild>
                        <w:div w:id="548153900">
                          <w:marLeft w:val="0"/>
                          <w:marRight w:val="0"/>
                          <w:marTop w:val="0"/>
                          <w:marBottom w:val="0"/>
                          <w:divBdr>
                            <w:top w:val="none" w:sz="0" w:space="0" w:color="auto"/>
                            <w:left w:val="none" w:sz="0" w:space="0" w:color="auto"/>
                            <w:bottom w:val="none" w:sz="0" w:space="0" w:color="auto"/>
                            <w:right w:val="none" w:sz="0" w:space="0" w:color="auto"/>
                          </w:divBdr>
                          <w:divsChild>
                            <w:div w:id="5481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53905">
      <w:marLeft w:val="0"/>
      <w:marRight w:val="0"/>
      <w:marTop w:val="0"/>
      <w:marBottom w:val="0"/>
      <w:divBdr>
        <w:top w:val="none" w:sz="0" w:space="0" w:color="auto"/>
        <w:left w:val="none" w:sz="0" w:space="0" w:color="auto"/>
        <w:bottom w:val="none" w:sz="0" w:space="0" w:color="auto"/>
        <w:right w:val="none" w:sz="0" w:space="0" w:color="auto"/>
      </w:divBdr>
      <w:divsChild>
        <w:div w:id="548153903">
          <w:marLeft w:val="0"/>
          <w:marRight w:val="0"/>
          <w:marTop w:val="0"/>
          <w:marBottom w:val="0"/>
          <w:divBdr>
            <w:top w:val="none" w:sz="0" w:space="0" w:color="auto"/>
            <w:left w:val="none" w:sz="0" w:space="0" w:color="auto"/>
            <w:bottom w:val="none" w:sz="0" w:space="0" w:color="auto"/>
            <w:right w:val="none" w:sz="0" w:space="0" w:color="auto"/>
          </w:divBdr>
        </w:div>
        <w:div w:id="548153904">
          <w:marLeft w:val="0"/>
          <w:marRight w:val="0"/>
          <w:marTop w:val="0"/>
          <w:marBottom w:val="0"/>
          <w:divBdr>
            <w:top w:val="none" w:sz="0" w:space="0" w:color="auto"/>
            <w:left w:val="none" w:sz="0" w:space="0" w:color="auto"/>
            <w:bottom w:val="none" w:sz="0" w:space="0" w:color="auto"/>
            <w:right w:val="none" w:sz="0" w:space="0" w:color="auto"/>
          </w:divBdr>
        </w:div>
        <w:div w:id="548153906">
          <w:marLeft w:val="0"/>
          <w:marRight w:val="0"/>
          <w:marTop w:val="0"/>
          <w:marBottom w:val="0"/>
          <w:divBdr>
            <w:top w:val="none" w:sz="0" w:space="0" w:color="auto"/>
            <w:left w:val="none" w:sz="0" w:space="0" w:color="auto"/>
            <w:bottom w:val="none" w:sz="0" w:space="0" w:color="auto"/>
            <w:right w:val="none" w:sz="0" w:space="0" w:color="auto"/>
          </w:divBdr>
        </w:div>
      </w:divsChild>
    </w:div>
    <w:div w:id="10803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89EC-CF86-41CF-9E35-55FFE271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696</TotalTime>
  <Pages>13</Pages>
  <Words>6771</Words>
  <Characters>39955</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Stanislav Pajer</cp:lastModifiedBy>
  <cp:revision>32</cp:revision>
  <cp:lastPrinted>2020-01-30T07:55:00Z</cp:lastPrinted>
  <dcterms:created xsi:type="dcterms:W3CDTF">2018-04-30T13:00:00Z</dcterms:created>
  <dcterms:modified xsi:type="dcterms:W3CDTF">2020-02-19T12:22:00Z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