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B9E3" w14:textId="77777777" w:rsidR="00C66D8F" w:rsidRPr="00C66D8F" w:rsidRDefault="00C66D8F">
      <w:pPr>
        <w:rPr>
          <w:sz w:val="22"/>
          <w:szCs w:val="22"/>
        </w:rPr>
      </w:pPr>
    </w:p>
    <w:p w14:paraId="4BA806F1" w14:textId="77777777" w:rsidR="00C66D8F" w:rsidRPr="00C66D8F" w:rsidRDefault="00C66D8F">
      <w:pPr>
        <w:rPr>
          <w:sz w:val="22"/>
          <w:szCs w:val="22"/>
        </w:rPr>
      </w:pPr>
    </w:p>
    <w:p w14:paraId="081F1E5A" w14:textId="77777777" w:rsidR="007346BC" w:rsidRPr="006B3D48" w:rsidRDefault="007346BC" w:rsidP="007346BC">
      <w:pPr>
        <w:ind w:left="3540" w:hanging="3540"/>
        <w:rPr>
          <w:b/>
          <w:sz w:val="22"/>
          <w:szCs w:val="22"/>
        </w:rPr>
      </w:pPr>
      <w:r w:rsidRPr="006B3D48">
        <w:rPr>
          <w:sz w:val="22"/>
          <w:szCs w:val="22"/>
        </w:rPr>
        <w:t>Název veřejné zakázky:</w:t>
      </w:r>
      <w:r w:rsidRPr="006B3D48">
        <w:rPr>
          <w:sz w:val="22"/>
          <w:szCs w:val="22"/>
        </w:rPr>
        <w:tab/>
      </w:r>
      <w:r w:rsidR="000E2891" w:rsidRPr="000E2891">
        <w:rPr>
          <w:b/>
          <w:sz w:val="22"/>
          <w:szCs w:val="22"/>
        </w:rPr>
        <w:t>Pojištění odpovědnosti pro město Mariánské Lázně</w:t>
      </w:r>
    </w:p>
    <w:p w14:paraId="2CDC0B28" w14:textId="77777777" w:rsidR="00C66D8F" w:rsidRPr="00C66D8F" w:rsidRDefault="00C66D8F">
      <w:pPr>
        <w:rPr>
          <w:sz w:val="22"/>
          <w:szCs w:val="22"/>
        </w:rPr>
      </w:pPr>
      <w:r w:rsidRPr="00C66D8F">
        <w:rPr>
          <w:sz w:val="22"/>
          <w:szCs w:val="22"/>
        </w:rPr>
        <w:t>___________________________________________________________________________________________</w:t>
      </w:r>
    </w:p>
    <w:p w14:paraId="10A4DAAC" w14:textId="77777777" w:rsidR="00C66D8F" w:rsidRPr="00C66D8F" w:rsidRDefault="00C66D8F">
      <w:pPr>
        <w:rPr>
          <w:sz w:val="22"/>
          <w:szCs w:val="22"/>
        </w:rPr>
      </w:pPr>
    </w:p>
    <w:p w14:paraId="1F65A37F" w14:textId="77777777" w:rsidR="00C66D8F" w:rsidRPr="00C66D8F" w:rsidRDefault="00C66D8F">
      <w:pPr>
        <w:rPr>
          <w:sz w:val="22"/>
          <w:szCs w:val="22"/>
        </w:rPr>
      </w:pPr>
    </w:p>
    <w:p w14:paraId="193DFCA8" w14:textId="77777777" w:rsidR="00C66D8F" w:rsidRPr="00C66D8F" w:rsidRDefault="00C66D8F">
      <w:pPr>
        <w:rPr>
          <w:sz w:val="22"/>
          <w:szCs w:val="22"/>
        </w:rPr>
      </w:pPr>
    </w:p>
    <w:p w14:paraId="7A127160" w14:textId="77777777" w:rsidR="00C66D8F" w:rsidRPr="00C66D8F" w:rsidRDefault="00C66D8F" w:rsidP="00C66D8F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>Identifika</w:t>
      </w:r>
      <w:r w:rsidR="00606DEF">
        <w:rPr>
          <w:sz w:val="22"/>
          <w:szCs w:val="22"/>
        </w:rPr>
        <w:t>ční údaje zadavatele:</w:t>
      </w:r>
    </w:p>
    <w:p w14:paraId="3094607E" w14:textId="77777777" w:rsidR="00C66D8F" w:rsidRPr="00C66D8F" w:rsidRDefault="00C66D8F">
      <w:pPr>
        <w:rPr>
          <w:sz w:val="22"/>
          <w:szCs w:val="22"/>
        </w:rPr>
      </w:pPr>
    </w:p>
    <w:p w14:paraId="47469BE9" w14:textId="77777777" w:rsidR="00C66D8F" w:rsidRDefault="00C66D8F">
      <w:pPr>
        <w:rPr>
          <w:sz w:val="22"/>
          <w:szCs w:val="22"/>
        </w:rPr>
      </w:pPr>
      <w:r w:rsidRPr="00C66D8F">
        <w:rPr>
          <w:sz w:val="22"/>
          <w:szCs w:val="22"/>
        </w:rPr>
        <w:t>Název:</w:t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 w:rsidRPr="00C66D8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6D8F">
        <w:rPr>
          <w:sz w:val="22"/>
          <w:szCs w:val="22"/>
        </w:rPr>
        <w:t>Město Mariánské Lázně</w:t>
      </w:r>
    </w:p>
    <w:p w14:paraId="7AD82730" w14:textId="77777777" w:rsidR="00C66D8F" w:rsidRDefault="00C66D8F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606DEF">
        <w:rPr>
          <w:sz w:val="22"/>
          <w:szCs w:val="22"/>
        </w:rPr>
        <w:t>O / 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00254061</w:t>
      </w:r>
      <w:r w:rsidR="000E2891">
        <w:rPr>
          <w:sz w:val="22"/>
          <w:szCs w:val="22"/>
        </w:rPr>
        <w:t xml:space="preserve"> / </w:t>
      </w:r>
      <w:r w:rsidR="00606DEF">
        <w:rPr>
          <w:sz w:val="22"/>
          <w:szCs w:val="22"/>
        </w:rPr>
        <w:t>CZ00254061</w:t>
      </w:r>
    </w:p>
    <w:p w14:paraId="51644BB5" w14:textId="77777777" w:rsidR="00606DEF" w:rsidRDefault="00C66D8F">
      <w:pPr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</w:t>
      </w:r>
      <w:r w:rsidR="00606DEF">
        <w:rPr>
          <w:sz w:val="22"/>
          <w:szCs w:val="22"/>
        </w:rPr>
        <w:t>uská 155/3, 353 01 Mariánské Lázně</w:t>
      </w:r>
    </w:p>
    <w:p w14:paraId="0FB92E8E" w14:textId="77777777" w:rsidR="00C66D8F" w:rsidRDefault="00C66D8F">
      <w:pPr>
        <w:rPr>
          <w:sz w:val="22"/>
          <w:szCs w:val="22"/>
        </w:rPr>
      </w:pPr>
    </w:p>
    <w:p w14:paraId="4E3BC238" w14:textId="77777777" w:rsidR="00C66D8F" w:rsidRPr="00C66D8F" w:rsidRDefault="00C66D8F">
      <w:pPr>
        <w:rPr>
          <w:sz w:val="22"/>
          <w:szCs w:val="22"/>
        </w:rPr>
      </w:pPr>
    </w:p>
    <w:p w14:paraId="6596C6DE" w14:textId="77777777" w:rsidR="00C66D8F" w:rsidRPr="00C66D8F" w:rsidRDefault="00C66D8F" w:rsidP="00C66D8F">
      <w:pPr>
        <w:pBdr>
          <w:bottom w:val="single" w:sz="4" w:space="1" w:color="auto"/>
        </w:pBdr>
        <w:jc w:val="both"/>
        <w:rPr>
          <w:b/>
          <w:sz w:val="22"/>
          <w:szCs w:val="22"/>
        </w:rPr>
      </w:pPr>
      <w:r w:rsidRPr="00C66D8F">
        <w:rPr>
          <w:sz w:val="22"/>
          <w:szCs w:val="22"/>
        </w:rPr>
        <w:t xml:space="preserve">Identifikační údaje </w:t>
      </w:r>
      <w:r w:rsidR="000E2891">
        <w:rPr>
          <w:sz w:val="22"/>
          <w:szCs w:val="22"/>
        </w:rPr>
        <w:t>účastníka</w:t>
      </w:r>
      <w:r w:rsidR="006E1A9E">
        <w:rPr>
          <w:sz w:val="22"/>
          <w:szCs w:val="22"/>
        </w:rPr>
        <w:t>:</w:t>
      </w:r>
    </w:p>
    <w:p w14:paraId="64581B65" w14:textId="77777777" w:rsidR="00C66D8F" w:rsidRPr="00C66D8F" w:rsidRDefault="00C66D8F" w:rsidP="00C66D8F">
      <w:pPr>
        <w:rPr>
          <w:sz w:val="22"/>
          <w:szCs w:val="22"/>
        </w:rPr>
      </w:pPr>
    </w:p>
    <w:p w14:paraId="231FEF59" w14:textId="77777777" w:rsidR="00C66D8F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Obchodní firma</w:t>
      </w:r>
      <w:r w:rsidR="000E2891">
        <w:rPr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 w:rsidR="000E2891">
        <w:rPr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 w:rsidRPr="00C66D8F">
        <w:rPr>
          <w:sz w:val="22"/>
          <w:szCs w:val="22"/>
        </w:rPr>
        <w:t>ázev:</w:t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1B2DF443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IČ</w:t>
      </w:r>
      <w:r w:rsidR="00606DEF">
        <w:rPr>
          <w:sz w:val="22"/>
          <w:szCs w:val="22"/>
        </w:rPr>
        <w:t>O / DIČ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>……………………………………………………………………………...</w:t>
      </w:r>
    </w:p>
    <w:p w14:paraId="4D007A64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2664362E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Osoba oprávněná </w:t>
      </w:r>
      <w:r w:rsidR="000E2891">
        <w:rPr>
          <w:sz w:val="22"/>
          <w:szCs w:val="22"/>
        </w:rPr>
        <w:t xml:space="preserve">jednat </w:t>
      </w:r>
      <w:r>
        <w:rPr>
          <w:sz w:val="22"/>
          <w:szCs w:val="22"/>
        </w:rPr>
        <w:t xml:space="preserve">za </w:t>
      </w:r>
      <w:r w:rsidR="000E2891">
        <w:rPr>
          <w:sz w:val="22"/>
          <w:szCs w:val="22"/>
        </w:rPr>
        <w:t>účastníka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>……………………………………………………………………………...</w:t>
      </w:r>
    </w:p>
    <w:p w14:paraId="6D7F531B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Kontaktní osoba:</w:t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48A42F30" w14:textId="77777777" w:rsidR="00B32E8D" w:rsidRDefault="00C66D8F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 / fax: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5DB3325B" w14:textId="77777777" w:rsidR="00B32E8D" w:rsidRDefault="000E2891" w:rsidP="00B32E8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</w:t>
      </w:r>
      <w:r w:rsidR="00AA4268">
        <w:rPr>
          <w:sz w:val="22"/>
          <w:szCs w:val="22"/>
        </w:rPr>
        <w:t>-mail:</w:t>
      </w:r>
      <w:r w:rsidR="00AA4268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……………………………………………………………………………...</w:t>
      </w:r>
    </w:p>
    <w:p w14:paraId="3E9FB8CE" w14:textId="77777777" w:rsidR="00C66D8F" w:rsidRPr="00C66D8F" w:rsidRDefault="00C66D8F">
      <w:pPr>
        <w:rPr>
          <w:sz w:val="22"/>
          <w:szCs w:val="22"/>
        </w:rPr>
      </w:pPr>
    </w:p>
    <w:p w14:paraId="10819852" w14:textId="77777777" w:rsidR="00C66D8F" w:rsidRDefault="00C66D8F">
      <w:pPr>
        <w:rPr>
          <w:sz w:val="22"/>
          <w:szCs w:val="22"/>
        </w:rPr>
      </w:pPr>
    </w:p>
    <w:p w14:paraId="56BD4154" w14:textId="77777777" w:rsidR="002C036F" w:rsidRDefault="00B32E8D" w:rsidP="000E2891">
      <w:pPr>
        <w:rPr>
          <w:sz w:val="22"/>
          <w:szCs w:val="22"/>
        </w:rPr>
      </w:pPr>
      <w:r>
        <w:rPr>
          <w:sz w:val="22"/>
          <w:szCs w:val="22"/>
        </w:rPr>
        <w:t xml:space="preserve">Ke dni ……………………………. </w:t>
      </w:r>
      <w:r w:rsidR="000E2891">
        <w:rPr>
          <w:sz w:val="22"/>
          <w:szCs w:val="22"/>
        </w:rPr>
        <w:t xml:space="preserve">účastník </w:t>
      </w:r>
      <w:r w:rsidR="00730091">
        <w:rPr>
          <w:sz w:val="22"/>
          <w:szCs w:val="22"/>
        </w:rPr>
        <w:t xml:space="preserve">tímto </w:t>
      </w:r>
      <w:r w:rsidR="000E2891">
        <w:rPr>
          <w:sz w:val="22"/>
          <w:szCs w:val="22"/>
        </w:rPr>
        <w:t>p</w:t>
      </w:r>
      <w:r>
        <w:rPr>
          <w:sz w:val="22"/>
          <w:szCs w:val="22"/>
        </w:rPr>
        <w:t>rohlašuj</w:t>
      </w:r>
      <w:r w:rsidR="00156F3C">
        <w:rPr>
          <w:sz w:val="22"/>
          <w:szCs w:val="22"/>
        </w:rPr>
        <w:t>e, že:</w:t>
      </w:r>
    </w:p>
    <w:p w14:paraId="35800E8E" w14:textId="77777777" w:rsidR="00156F3C" w:rsidRDefault="00156F3C" w:rsidP="000E2891">
      <w:pPr>
        <w:rPr>
          <w:sz w:val="22"/>
          <w:szCs w:val="22"/>
        </w:rPr>
      </w:pPr>
    </w:p>
    <w:p w14:paraId="0CBB2BAA" w14:textId="77777777" w:rsidR="00156F3C" w:rsidRDefault="00156F3C" w:rsidP="00156F3C">
      <w:pPr>
        <w:numPr>
          <w:ilvl w:val="0"/>
          <w:numId w:val="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veškeré údaje a informace, které uvedl jako účastník výběrového řízení o předmětnou veřejnou zakázku, jsou pravdivé a odpovídají skutečnosti;</w:t>
      </w:r>
    </w:p>
    <w:p w14:paraId="0386D694" w14:textId="77777777" w:rsidR="00156F3C" w:rsidRDefault="00156F3C" w:rsidP="00156F3C">
      <w:pPr>
        <w:numPr>
          <w:ilvl w:val="0"/>
          <w:numId w:val="2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veškeré doklady a dokumenty, kterými jako účastník výběrového řízení o předmětnou veřejnou zakázku prokazuje svoji způsobilost, jsou věrohodné, pravdivé a odpovídají skutečnosti.</w:t>
      </w:r>
    </w:p>
    <w:p w14:paraId="66E2999F" w14:textId="77777777" w:rsidR="00156F3C" w:rsidRDefault="00156F3C" w:rsidP="00156F3C">
      <w:pPr>
        <w:jc w:val="both"/>
        <w:rPr>
          <w:sz w:val="22"/>
          <w:szCs w:val="22"/>
        </w:rPr>
      </w:pPr>
    </w:p>
    <w:p w14:paraId="1E2C48E6" w14:textId="77777777" w:rsidR="00156F3C" w:rsidRPr="00E559C2" w:rsidRDefault="00156F3C" w:rsidP="00156F3C">
      <w:pPr>
        <w:rPr>
          <w:sz w:val="22"/>
          <w:szCs w:val="22"/>
        </w:rPr>
      </w:pPr>
      <w:r>
        <w:rPr>
          <w:sz w:val="22"/>
          <w:szCs w:val="22"/>
        </w:rPr>
        <w:t xml:space="preserve">Dále účastník prohlašuje, že se v plném rozsahu seznámil se zadávací dokumentací a zadávacími podmínkami, že si před podáním nabídky vyjasnil veškerá sporná ustanovení, nebo technické nejasnosti a že s podmínkami zadání a zadávací dokumentací souhlasí </w:t>
      </w:r>
      <w:r w:rsidRPr="00E559C2">
        <w:rPr>
          <w:sz w:val="22"/>
          <w:szCs w:val="22"/>
        </w:rPr>
        <w:t>a respektuje je.</w:t>
      </w:r>
    </w:p>
    <w:p w14:paraId="24A976B3" w14:textId="77777777" w:rsidR="00C16D0A" w:rsidRPr="00E559C2" w:rsidRDefault="00C16D0A" w:rsidP="00156F3C">
      <w:pPr>
        <w:rPr>
          <w:sz w:val="22"/>
          <w:szCs w:val="22"/>
        </w:rPr>
      </w:pPr>
    </w:p>
    <w:p w14:paraId="2CABBB0B" w14:textId="24B3E21B" w:rsidR="00C16D0A" w:rsidRPr="00E559C2" w:rsidRDefault="00C16D0A" w:rsidP="00C16D0A">
      <w:pPr>
        <w:pStyle w:val="Textvbloku"/>
        <w:spacing w:line="276" w:lineRule="auto"/>
        <w:ind w:left="0"/>
        <w:rPr>
          <w:rFonts w:ascii="Times New Roman" w:hAnsi="Times New Roman" w:cs="Times New Roman"/>
        </w:rPr>
      </w:pPr>
      <w:r w:rsidRPr="00E559C2">
        <w:rPr>
          <w:rFonts w:ascii="Times New Roman" w:hAnsi="Times New Roman" w:cs="Times New Roman"/>
        </w:rPr>
        <w:t>Dále níže účastník prohlašuje neexistenci střetu zájmů v souladu s § 4b zákona č. 159/2006 Sb., o střetu zájmů, ve znění pozdějších předpisů</w:t>
      </w:r>
      <w:r w:rsidRPr="00E559C2">
        <w:rPr>
          <w:rStyle w:val="Znakapoznpodarou"/>
          <w:rFonts w:ascii="Times New Roman" w:eastAsia="Arial Unicode MS" w:hAnsi="Times New Roman" w:cs="Times New Roman"/>
        </w:rPr>
        <w:footnoteReference w:id="1"/>
      </w:r>
      <w:r w:rsidRPr="00E559C2">
        <w:rPr>
          <w:rFonts w:ascii="Times New Roman" w:hAnsi="Times New Roman" w:cs="Times New Roman"/>
        </w:rPr>
        <w:t xml:space="preserve">: </w:t>
      </w:r>
    </w:p>
    <w:p w14:paraId="5333658B" w14:textId="77777777" w:rsidR="00C16D0A" w:rsidRPr="00E559C2" w:rsidRDefault="00C16D0A" w:rsidP="00C16D0A">
      <w:pPr>
        <w:pStyle w:val="Textvbloku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559C2">
        <w:rPr>
          <w:rFonts w:ascii="Times New Roman" w:hAnsi="Times New Roman" w:cs="Times New Roman"/>
        </w:rPr>
        <w:t xml:space="preserve">prohlašujeme, že účastník zadávacího řízení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 </w:t>
      </w:r>
    </w:p>
    <w:p w14:paraId="75CB6973" w14:textId="77777777" w:rsidR="00C16D0A" w:rsidRPr="00E559C2" w:rsidRDefault="00C16D0A" w:rsidP="00C16D0A">
      <w:pPr>
        <w:pStyle w:val="Textvbloku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E559C2">
        <w:rPr>
          <w:rFonts w:ascii="Times New Roman" w:hAnsi="Times New Roman" w:cs="Times New Roman"/>
        </w:rPr>
        <w:t xml:space="preserve">prohlašujeme, že poddodavatel, prostřednictvím kterého prokazuje účastník zadávacího řízení kvalifikaci (existuje-li takový), není obchodní společností, ve které veřejný funkcionář uvedený v § 2 odst. 1 písm. c) zákona č. 159/2006 Sb., o střetu zájmů, ve znění pozdějších předpisů (člen vlády nebo vedoucí jiného </w:t>
      </w:r>
      <w:r w:rsidRPr="00E559C2">
        <w:rPr>
          <w:rFonts w:ascii="Times New Roman" w:hAnsi="Times New Roman" w:cs="Times New Roman"/>
        </w:rPr>
        <w:lastRenderedPageBreak/>
        <w:t>ústředního správního úřadu, v jehož čele není člen vlády), nebo jím ovládaná osoba vlastní podíl představující alespoň 25 % účasti společníka v obchodní společnosti.</w:t>
      </w:r>
    </w:p>
    <w:p w14:paraId="17994675" w14:textId="77777777" w:rsidR="00C16D0A" w:rsidRPr="00E559C2" w:rsidRDefault="00C16D0A" w:rsidP="00C16D0A">
      <w:pPr>
        <w:pStyle w:val="Textvbloku"/>
        <w:tabs>
          <w:tab w:val="left" w:pos="2580"/>
        </w:tabs>
        <w:spacing w:line="276" w:lineRule="auto"/>
        <w:ind w:left="0"/>
        <w:rPr>
          <w:rFonts w:ascii="Times New Roman" w:hAnsi="Times New Roman" w:cs="Times New Roman"/>
        </w:rPr>
      </w:pPr>
      <w:r w:rsidRPr="00E559C2">
        <w:rPr>
          <w:rFonts w:ascii="Times New Roman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6E30BCB6" w14:textId="14012DE5" w:rsidR="00C16D0A" w:rsidRPr="00E559C2" w:rsidRDefault="00C16D0A" w:rsidP="00C16D0A">
      <w:pPr>
        <w:pStyle w:val="Textvbloku"/>
        <w:spacing w:line="276" w:lineRule="auto"/>
        <w:ind w:left="0"/>
        <w:rPr>
          <w:rFonts w:ascii="Times New Roman" w:hAnsi="Times New Roman" w:cs="Times New Roman"/>
        </w:rPr>
      </w:pPr>
      <w:r w:rsidRPr="00E559C2">
        <w:rPr>
          <w:rFonts w:ascii="Times New Roman" w:hAnsi="Times New Roman" w:cs="Times New Roman"/>
        </w:rPr>
        <w:t xml:space="preserve">Rovněž účastník prohlašuje, že </w:t>
      </w:r>
    </w:p>
    <w:p w14:paraId="5EC47386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rPr>
          <w:rFonts w:eastAsia="Calibri"/>
          <w:bCs/>
          <w:sz w:val="22"/>
          <w:szCs w:val="22"/>
          <w:lang w:val="cs-CZ" w:eastAsia="en-US"/>
        </w:rPr>
      </w:pPr>
      <w:r w:rsidRPr="00E559C2">
        <w:rPr>
          <w:rFonts w:eastAsia="Calibri"/>
          <w:bCs/>
          <w:sz w:val="22"/>
          <w:szCs w:val="22"/>
          <w:lang w:val="cs-CZ" w:eastAsia="en-US"/>
        </w:rPr>
        <w:t xml:space="preserve">my </w:t>
      </w:r>
      <w:r w:rsidRPr="00E559C2">
        <w:rPr>
          <w:rFonts w:eastAsia="Times New Roman"/>
          <w:color w:val="333333"/>
          <w:sz w:val="22"/>
          <w:szCs w:val="22"/>
          <w:lang w:val="cs-CZ"/>
        </w:rPr>
        <w:t xml:space="preserve">ani </w:t>
      </w:r>
      <w:bookmarkStart w:id="0" w:name="_Hlk101524639"/>
      <w:r w:rsidRPr="00E559C2">
        <w:rPr>
          <w:rFonts w:eastAsia="Times New Roman"/>
          <w:color w:val="333333"/>
          <w:sz w:val="22"/>
          <w:szCs w:val="22"/>
          <w:lang w:val="cs-CZ"/>
        </w:rPr>
        <w:t>(i) kterýkoli z jeho poddodavatelů či jiných osob dle § 83 zákona č. 134/2016 Sb., o zadávání veřejných zakázek, ve znění pozdějších předpisů, který se bude podílet na plnění této veřejné zakázky nebo (</w:t>
      </w:r>
      <w:proofErr w:type="spellStart"/>
      <w:r w:rsidRPr="00E559C2">
        <w:rPr>
          <w:rFonts w:eastAsia="Times New Roman"/>
          <w:color w:val="333333"/>
          <w:sz w:val="22"/>
          <w:szCs w:val="22"/>
          <w:lang w:val="cs-CZ"/>
        </w:rPr>
        <w:t>ii</w:t>
      </w:r>
      <w:proofErr w:type="spellEnd"/>
      <w:r w:rsidRPr="00E559C2">
        <w:rPr>
          <w:rFonts w:eastAsia="Times New Roman"/>
          <w:color w:val="333333"/>
          <w:sz w:val="22"/>
          <w:szCs w:val="22"/>
          <w:lang w:val="cs-CZ"/>
        </w:rPr>
        <w:t>) kterákoli z osob, jejichž kapacity bude dodavatel využívat,</w:t>
      </w:r>
    </w:p>
    <w:p w14:paraId="3190BA9D" w14:textId="77777777" w:rsidR="00C16D0A" w:rsidRPr="00E559C2" w:rsidRDefault="00C16D0A" w:rsidP="00C16D0A">
      <w:pPr>
        <w:pStyle w:val="Odstavecseseznamem"/>
        <w:widowControl w:val="0"/>
        <w:spacing w:before="120" w:after="120" w:line="276" w:lineRule="auto"/>
        <w:contextualSpacing w:val="0"/>
        <w:rPr>
          <w:rFonts w:eastAsia="Calibri"/>
          <w:bCs/>
          <w:sz w:val="22"/>
          <w:szCs w:val="22"/>
          <w:lang w:val="cs-CZ" w:eastAsia="en-US"/>
        </w:rPr>
      </w:pPr>
      <w:r w:rsidRPr="00E559C2">
        <w:rPr>
          <w:rFonts w:eastAsia="Times New Roman"/>
          <w:color w:val="333333"/>
          <w:sz w:val="22"/>
          <w:szCs w:val="22"/>
          <w:lang w:val="cs-CZ"/>
        </w:rPr>
        <w:t xml:space="preserve">a to v rozsahu více než 10 % </w:t>
      </w:r>
      <w:bookmarkEnd w:id="0"/>
      <w:r w:rsidRPr="00E559C2">
        <w:rPr>
          <w:rFonts w:eastAsia="Times New Roman"/>
          <w:color w:val="333333"/>
          <w:sz w:val="22"/>
          <w:szCs w:val="22"/>
          <w:lang w:val="cs-CZ"/>
        </w:rPr>
        <w:t>nabídkové ceny,</w:t>
      </w:r>
    </w:p>
    <w:p w14:paraId="1853F832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5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2"/>
          <w:szCs w:val="22"/>
          <w:lang w:val="cs-CZ" w:eastAsia="en-US"/>
        </w:rPr>
      </w:pPr>
      <w:r w:rsidRPr="00E559C2">
        <w:rPr>
          <w:rFonts w:eastAsia="Times New Roman"/>
          <w:color w:val="333333"/>
          <w:sz w:val="22"/>
          <w:szCs w:val="22"/>
          <w:lang w:val="cs-CZ"/>
        </w:rPr>
        <w:t>není ruským státním příslušníkem, fyzickou či právnickou osobou nebo subjektem či orgánem se sídlem v Rusku,</w:t>
      </w:r>
    </w:p>
    <w:p w14:paraId="686563DD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5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2"/>
          <w:szCs w:val="22"/>
          <w:lang w:val="cs-CZ" w:eastAsia="en-US"/>
        </w:rPr>
      </w:pPr>
      <w:r w:rsidRPr="00E559C2">
        <w:rPr>
          <w:rFonts w:eastAsia="Times New Roman"/>
          <w:color w:val="333333"/>
          <w:sz w:val="22"/>
          <w:szCs w:val="22"/>
          <w:lang w:val="cs-CZ"/>
        </w:rPr>
        <w:t>není z více než 50 % přímo či nepřímo vlastněn některým ze subjektů uvedených v písmeni a), ani</w:t>
      </w:r>
    </w:p>
    <w:p w14:paraId="14B4FCFD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5"/>
        </w:numPr>
        <w:spacing w:before="120" w:after="120" w:line="276" w:lineRule="auto"/>
        <w:ind w:left="1077" w:hanging="357"/>
        <w:contextualSpacing w:val="0"/>
        <w:rPr>
          <w:rFonts w:eastAsia="Calibri"/>
          <w:bCs/>
          <w:sz w:val="22"/>
          <w:szCs w:val="22"/>
          <w:lang w:val="cs-CZ" w:eastAsia="en-US"/>
        </w:rPr>
      </w:pPr>
      <w:r w:rsidRPr="00E559C2">
        <w:rPr>
          <w:rFonts w:eastAsia="Times New Roman"/>
          <w:color w:val="333333"/>
          <w:sz w:val="22"/>
          <w:szCs w:val="22"/>
          <w:lang w:val="cs-CZ"/>
        </w:rPr>
        <w:t>nejedná jménem nebo na pokyn některého ze subjektů uvedených v písmeni a) nebo b).</w:t>
      </w:r>
    </w:p>
    <w:p w14:paraId="7E5A385E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rPr>
          <w:rFonts w:eastAsia="Times New Roman"/>
          <w:bCs/>
          <w:sz w:val="22"/>
          <w:szCs w:val="22"/>
          <w:lang w:val="cs-CZ"/>
        </w:rPr>
      </w:pPr>
      <w:r w:rsidRPr="00E559C2">
        <w:rPr>
          <w:rFonts w:eastAsia="Times New Roman"/>
          <w:bCs/>
          <w:sz w:val="22"/>
          <w:szCs w:val="22"/>
          <w:lang w:val="cs-CZ"/>
        </w:rPr>
        <w:t xml:space="preserve">nejsme osobou </w:t>
      </w:r>
      <w:r w:rsidRPr="00E559C2">
        <w:rPr>
          <w:rFonts w:eastAsia="Times New Roman"/>
          <w:color w:val="333333"/>
          <w:sz w:val="22"/>
          <w:szCs w:val="22"/>
          <w:lang w:val="cs-CZ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559C2">
        <w:rPr>
          <w:rFonts w:eastAsia="Calibri"/>
          <w:sz w:val="22"/>
          <w:szCs w:val="22"/>
          <w:lang w:val="cs-CZ" w:eastAsia="en-US"/>
        </w:rPr>
        <w:t>nařízení Rady (ES) č. 765/2006 ze dne 18. května 2006 o omezujících opatřeních vůči prezidentu Lukašenkovi a některým představitelům Běloruska (ve znění pozdějších aktualizací)</w:t>
      </w:r>
      <w:r w:rsidRPr="00E559C2">
        <w:rPr>
          <w:rFonts w:eastAsia="Calibri"/>
          <w:sz w:val="22"/>
          <w:szCs w:val="22"/>
          <w:vertAlign w:val="superscript"/>
          <w:lang w:val="cs-CZ" w:eastAsia="en-US"/>
        </w:rPr>
        <w:footnoteReference w:id="2"/>
      </w:r>
      <w:r w:rsidRPr="00E559C2">
        <w:rPr>
          <w:rFonts w:eastAsia="Calibri"/>
          <w:sz w:val="22"/>
          <w:szCs w:val="22"/>
          <w:lang w:val="cs-CZ" w:eastAsia="en-US"/>
        </w:rPr>
        <w:t>.</w:t>
      </w:r>
    </w:p>
    <w:p w14:paraId="663172C5" w14:textId="77777777" w:rsidR="00C16D0A" w:rsidRPr="00E559C2" w:rsidRDefault="00C16D0A" w:rsidP="00C16D0A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rPr>
          <w:rFonts w:eastAsia="Times New Roman"/>
          <w:bCs/>
          <w:sz w:val="22"/>
          <w:szCs w:val="22"/>
          <w:lang w:val="cs-CZ"/>
        </w:rPr>
      </w:pPr>
      <w:r w:rsidRPr="00E559C2">
        <w:rPr>
          <w:rFonts w:eastAsia="Times New Roman"/>
          <w:color w:val="333333"/>
          <w:sz w:val="22"/>
          <w:szCs w:val="22"/>
          <w:lang w:val="cs-CZ"/>
        </w:rPr>
        <w:t xml:space="preserve">žádné finanční prostředky, které obdržíme za plnění veřejné zakázky, přímo ani nepřímo nezpřístupníme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559C2">
        <w:rPr>
          <w:rFonts w:eastAsia="Calibri"/>
          <w:sz w:val="22"/>
          <w:szCs w:val="22"/>
          <w:lang w:val="cs-CZ" w:eastAsia="en-US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4AE97CB8" w14:textId="77777777" w:rsidR="00C16D0A" w:rsidRDefault="00C16D0A" w:rsidP="00156F3C">
      <w:pPr>
        <w:rPr>
          <w:sz w:val="22"/>
          <w:szCs w:val="22"/>
        </w:rPr>
      </w:pPr>
    </w:p>
    <w:p w14:paraId="23F554C1" w14:textId="77777777" w:rsidR="00B32E8D" w:rsidRDefault="00B32E8D" w:rsidP="00B32E8D">
      <w:pPr>
        <w:rPr>
          <w:sz w:val="22"/>
          <w:szCs w:val="22"/>
        </w:rPr>
      </w:pPr>
    </w:p>
    <w:p w14:paraId="15C1489B" w14:textId="77777777" w:rsidR="00B32E8D" w:rsidRDefault="00B32E8D" w:rsidP="00B32E8D">
      <w:pPr>
        <w:rPr>
          <w:sz w:val="22"/>
          <w:szCs w:val="22"/>
        </w:rPr>
      </w:pPr>
    </w:p>
    <w:p w14:paraId="330B29A4" w14:textId="77777777" w:rsidR="00B32E8D" w:rsidRDefault="00B32E8D" w:rsidP="00B32E8D">
      <w:pPr>
        <w:rPr>
          <w:sz w:val="22"/>
          <w:szCs w:val="22"/>
        </w:rPr>
      </w:pPr>
      <w:r>
        <w:rPr>
          <w:sz w:val="22"/>
          <w:szCs w:val="22"/>
        </w:rPr>
        <w:t>V …………………………………………………</w:t>
      </w:r>
      <w:r w:rsidR="002C036F">
        <w:rPr>
          <w:sz w:val="22"/>
          <w:szCs w:val="22"/>
        </w:rPr>
        <w:tab/>
      </w:r>
      <w:r w:rsidR="002C036F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dne  </w:t>
      </w:r>
      <w:r w:rsidR="000E2891">
        <w:rPr>
          <w:sz w:val="22"/>
          <w:szCs w:val="22"/>
        </w:rPr>
        <w:t>…</w:t>
      </w:r>
      <w:proofErr w:type="gramEnd"/>
      <w:r w:rsidR="000E2891">
        <w:rPr>
          <w:sz w:val="22"/>
          <w:szCs w:val="22"/>
        </w:rPr>
        <w:t>…………………………...</w:t>
      </w:r>
    </w:p>
    <w:p w14:paraId="4E494F6B" w14:textId="77777777" w:rsidR="00B32E8D" w:rsidRDefault="00B32E8D" w:rsidP="00B32E8D">
      <w:pPr>
        <w:rPr>
          <w:sz w:val="22"/>
          <w:szCs w:val="22"/>
        </w:rPr>
      </w:pPr>
    </w:p>
    <w:p w14:paraId="6D78A9B7" w14:textId="77777777" w:rsidR="00B32E8D" w:rsidRDefault="00B32E8D" w:rsidP="00B32E8D">
      <w:pPr>
        <w:rPr>
          <w:sz w:val="22"/>
          <w:szCs w:val="22"/>
        </w:rPr>
      </w:pPr>
    </w:p>
    <w:p w14:paraId="4913B642" w14:textId="77777777" w:rsidR="00C66D8F" w:rsidRDefault="00C66D8F">
      <w:pPr>
        <w:rPr>
          <w:sz w:val="22"/>
          <w:szCs w:val="22"/>
        </w:rPr>
      </w:pPr>
    </w:p>
    <w:p w14:paraId="1443E7A8" w14:textId="77777777" w:rsidR="00B32E8D" w:rsidRDefault="00B32E8D">
      <w:pPr>
        <w:rPr>
          <w:sz w:val="22"/>
          <w:szCs w:val="22"/>
        </w:rPr>
      </w:pPr>
      <w:r>
        <w:rPr>
          <w:sz w:val="22"/>
          <w:szCs w:val="22"/>
        </w:rPr>
        <w:t>Jméno a příjmení jednající osoby (jednajících osob):</w:t>
      </w:r>
    </w:p>
    <w:p w14:paraId="0C1ADE2B" w14:textId="77777777" w:rsidR="00B32E8D" w:rsidRDefault="00B32E8D">
      <w:pPr>
        <w:rPr>
          <w:sz w:val="22"/>
          <w:szCs w:val="22"/>
        </w:rPr>
      </w:pPr>
    </w:p>
    <w:p w14:paraId="7DC9CBB1" w14:textId="77777777" w:rsidR="00B32E8D" w:rsidRDefault="002C036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……………………………………….……………</w:t>
      </w:r>
      <w:r>
        <w:rPr>
          <w:sz w:val="22"/>
          <w:szCs w:val="22"/>
        </w:rPr>
        <w:tab/>
      </w:r>
      <w:r w:rsidR="00B32E8D">
        <w:rPr>
          <w:sz w:val="22"/>
          <w:szCs w:val="22"/>
        </w:rPr>
        <w:tab/>
        <w:t>…………………………………….…….………</w:t>
      </w:r>
    </w:p>
    <w:p w14:paraId="41984EB8" w14:textId="77777777" w:rsidR="00B32E8D" w:rsidRDefault="00B32E8D">
      <w:pPr>
        <w:rPr>
          <w:sz w:val="22"/>
          <w:szCs w:val="22"/>
        </w:rPr>
      </w:pPr>
    </w:p>
    <w:p w14:paraId="0B10C7C8" w14:textId="77777777" w:rsidR="00B32E8D" w:rsidRDefault="00B32E8D">
      <w:pPr>
        <w:rPr>
          <w:sz w:val="22"/>
          <w:szCs w:val="22"/>
        </w:rPr>
      </w:pPr>
    </w:p>
    <w:p w14:paraId="1DCCFC74" w14:textId="77777777" w:rsidR="00B32E8D" w:rsidRDefault="00B32E8D">
      <w:pPr>
        <w:rPr>
          <w:sz w:val="22"/>
          <w:szCs w:val="22"/>
        </w:rPr>
      </w:pPr>
    </w:p>
    <w:p w14:paraId="5BFDBBD7" w14:textId="77777777" w:rsidR="00B32E8D" w:rsidRDefault="00B32E8D">
      <w:pPr>
        <w:rPr>
          <w:sz w:val="22"/>
          <w:szCs w:val="22"/>
        </w:rPr>
      </w:pPr>
    </w:p>
    <w:p w14:paraId="301C0ECF" w14:textId="77777777" w:rsidR="002C036F" w:rsidRDefault="002C036F" w:rsidP="002C036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…………………………………….…….………</w:t>
      </w:r>
    </w:p>
    <w:p w14:paraId="3F70DDA9" w14:textId="77777777" w:rsidR="00B32E8D" w:rsidRDefault="00B32E8D" w:rsidP="00B32E8D">
      <w:pPr>
        <w:rPr>
          <w:sz w:val="22"/>
          <w:szCs w:val="22"/>
        </w:rPr>
      </w:pPr>
      <w:r>
        <w:rPr>
          <w:sz w:val="22"/>
          <w:szCs w:val="22"/>
        </w:rPr>
        <w:t>Podpis a případně razítko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a případně razítko</w:t>
      </w:r>
    </w:p>
    <w:sectPr w:rsidR="00B32E8D" w:rsidSect="007E60AC">
      <w:headerReference w:type="default" r:id="rId7"/>
      <w:pgSz w:w="11906" w:h="16838"/>
      <w:pgMar w:top="1418" w:right="907" w:bottom="90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8754" w14:textId="77777777" w:rsidR="007E60AC" w:rsidRDefault="007E60AC">
      <w:r>
        <w:separator/>
      </w:r>
    </w:p>
  </w:endnote>
  <w:endnote w:type="continuationSeparator" w:id="0">
    <w:p w14:paraId="5F17A9A0" w14:textId="77777777" w:rsidR="007E60AC" w:rsidRDefault="007E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5A68" w14:textId="77777777" w:rsidR="007E60AC" w:rsidRDefault="007E60AC">
      <w:r>
        <w:separator/>
      </w:r>
    </w:p>
  </w:footnote>
  <w:footnote w:type="continuationSeparator" w:id="0">
    <w:p w14:paraId="7DFF242C" w14:textId="77777777" w:rsidR="007E60AC" w:rsidRDefault="007E60AC">
      <w:r>
        <w:continuationSeparator/>
      </w:r>
    </w:p>
  </w:footnote>
  <w:footnote w:id="1">
    <w:p w14:paraId="120CDCE4" w14:textId="77777777" w:rsidR="00C16D0A" w:rsidRPr="00C16D0A" w:rsidRDefault="00C16D0A" w:rsidP="00C16D0A">
      <w:pPr>
        <w:pStyle w:val="Textpoznpodarou"/>
        <w:spacing w:after="120"/>
        <w:jc w:val="both"/>
      </w:pPr>
      <w:r w:rsidRPr="00C16D0A">
        <w:rPr>
          <w:rStyle w:val="Znakapoznpodarou"/>
          <w:rFonts w:eastAsia="Arial Unicode MS"/>
          <w:sz w:val="18"/>
          <w:szCs w:val="18"/>
        </w:rPr>
        <w:footnoteRef/>
      </w:r>
      <w:r w:rsidRPr="00C16D0A">
        <w:rPr>
          <w:sz w:val="18"/>
          <w:szCs w:val="18"/>
        </w:rPr>
        <w:t xml:space="preserve"> Pokud účastník zadávacího řízení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</w:t>
      </w:r>
      <w:r w:rsidRPr="00C16D0A">
        <w:rPr>
          <w:sz w:val="15"/>
          <w:szCs w:val="15"/>
        </w:rPr>
        <w:t xml:space="preserve">  </w:t>
      </w:r>
    </w:p>
  </w:footnote>
  <w:footnote w:id="2">
    <w:p w14:paraId="1282CAD5" w14:textId="77777777" w:rsidR="00C16D0A" w:rsidRPr="00C16D0A" w:rsidRDefault="00C16D0A" w:rsidP="00C16D0A">
      <w:pPr>
        <w:pStyle w:val="Textpoznpodarou"/>
        <w:spacing w:before="120"/>
        <w:jc w:val="both"/>
        <w:rPr>
          <w:sz w:val="18"/>
          <w:szCs w:val="18"/>
        </w:rPr>
      </w:pPr>
      <w:r w:rsidRPr="00C16D0A">
        <w:rPr>
          <w:rStyle w:val="Znakapoznpodarou"/>
          <w:sz w:val="18"/>
          <w:szCs w:val="18"/>
        </w:rPr>
        <w:footnoteRef/>
      </w:r>
      <w:r w:rsidRPr="00C16D0A">
        <w:rPr>
          <w:sz w:val="18"/>
          <w:szCs w:val="18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 w:rsidRPr="00C16D0A">
          <w:rPr>
            <w:rStyle w:val="Hypertextovodkaz"/>
            <w:sz w:val="18"/>
            <w:szCs w:val="18"/>
          </w:rPr>
          <w:t>https://www.financnianalytickyurad.cz/povinne-osoby-dle-zakona-c-2532008-sb#rusko-seznam-sankcionovanych-osob</w:t>
        </w:r>
      </w:hyperlink>
      <w:r w:rsidRPr="00C16D0A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D005" w14:textId="77777777" w:rsidR="00EB0DF1" w:rsidRPr="001D0BF7" w:rsidRDefault="00EB0DF1" w:rsidP="00C66D8F">
    <w:pPr>
      <w:pStyle w:val="Zhlav"/>
      <w:jc w:val="center"/>
      <w:rPr>
        <w:b/>
        <w:sz w:val="28"/>
        <w:szCs w:val="28"/>
      </w:rPr>
    </w:pPr>
    <w:r w:rsidRPr="001D0BF7">
      <w:rPr>
        <w:b/>
        <w:sz w:val="28"/>
        <w:szCs w:val="28"/>
      </w:rPr>
      <w:t xml:space="preserve">Čestné prohlášení </w:t>
    </w:r>
    <w:r w:rsidR="000E2891">
      <w:rPr>
        <w:b/>
        <w:sz w:val="28"/>
        <w:szCs w:val="28"/>
      </w:rPr>
      <w:t>účastníka</w:t>
    </w:r>
    <w:r w:rsidR="006012DC">
      <w:rPr>
        <w:b/>
        <w:sz w:val="28"/>
        <w:szCs w:val="28"/>
      </w:rPr>
      <w:t xml:space="preserve"> </w:t>
    </w:r>
    <w:r w:rsidR="00A96805">
      <w:rPr>
        <w:b/>
        <w:sz w:val="28"/>
        <w:szCs w:val="28"/>
      </w:rPr>
      <w:t>výběrového řízení</w:t>
    </w:r>
  </w:p>
  <w:p w14:paraId="2C9840CF" w14:textId="77777777" w:rsidR="00EB0DF1" w:rsidRPr="001D0BF7" w:rsidRDefault="00156F3C" w:rsidP="00C66D8F">
    <w:pPr>
      <w:pStyle w:val="Zhlav"/>
      <w:jc w:val="center"/>
      <w:rPr>
        <w:b/>
        <w:sz w:val="28"/>
        <w:szCs w:val="28"/>
      </w:rPr>
    </w:pPr>
    <w:r>
      <w:rPr>
        <w:b/>
        <w:sz w:val="28"/>
        <w:szCs w:val="28"/>
      </w:rPr>
      <w:t>o pravdivost</w:t>
    </w:r>
    <w:r w:rsidR="006012DC">
      <w:rPr>
        <w:b/>
        <w:sz w:val="28"/>
        <w:szCs w:val="28"/>
      </w:rPr>
      <w:t>i</w:t>
    </w:r>
    <w:r>
      <w:rPr>
        <w:b/>
        <w:sz w:val="28"/>
        <w:szCs w:val="28"/>
      </w:rPr>
      <w:t xml:space="preserve"> poskytnutých informací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53FD"/>
    <w:multiLevelType w:val="hybridMultilevel"/>
    <w:tmpl w:val="CEC2A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8662A"/>
    <w:multiLevelType w:val="hybridMultilevel"/>
    <w:tmpl w:val="473AE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57D7C"/>
    <w:multiLevelType w:val="hybridMultilevel"/>
    <w:tmpl w:val="BFC6904A"/>
    <w:lvl w:ilvl="0" w:tplc="0130E6DA">
      <w:start w:val="1"/>
      <w:numFmt w:val="lowerLetter"/>
      <w:lvlText w:val="%1)"/>
      <w:lvlJc w:val="left"/>
      <w:pPr>
        <w:ind w:left="1065" w:hanging="7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68985491">
    <w:abstractNumId w:val="0"/>
  </w:num>
  <w:num w:numId="2" w16cid:durableId="17986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326056">
    <w:abstractNumId w:val="3"/>
  </w:num>
  <w:num w:numId="4" w16cid:durableId="2000647109">
    <w:abstractNumId w:val="2"/>
  </w:num>
  <w:num w:numId="5" w16cid:durableId="340935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8F"/>
    <w:rsid w:val="000E2891"/>
    <w:rsid w:val="00156F3C"/>
    <w:rsid w:val="001D0BF7"/>
    <w:rsid w:val="00272591"/>
    <w:rsid w:val="00296ED5"/>
    <w:rsid w:val="002C036F"/>
    <w:rsid w:val="00330D1F"/>
    <w:rsid w:val="003445DB"/>
    <w:rsid w:val="003661AD"/>
    <w:rsid w:val="003A615B"/>
    <w:rsid w:val="003B00B0"/>
    <w:rsid w:val="004A7ADC"/>
    <w:rsid w:val="00510907"/>
    <w:rsid w:val="00552F8F"/>
    <w:rsid w:val="00555180"/>
    <w:rsid w:val="005C633C"/>
    <w:rsid w:val="006012DC"/>
    <w:rsid w:val="00606DEF"/>
    <w:rsid w:val="006E1A9E"/>
    <w:rsid w:val="006F624E"/>
    <w:rsid w:val="00730091"/>
    <w:rsid w:val="007346BC"/>
    <w:rsid w:val="007E60AC"/>
    <w:rsid w:val="00975DDD"/>
    <w:rsid w:val="00A96805"/>
    <w:rsid w:val="00AA4268"/>
    <w:rsid w:val="00B30587"/>
    <w:rsid w:val="00B32E8D"/>
    <w:rsid w:val="00B6040A"/>
    <w:rsid w:val="00B9399D"/>
    <w:rsid w:val="00C16D0A"/>
    <w:rsid w:val="00C66D8F"/>
    <w:rsid w:val="00E053BD"/>
    <w:rsid w:val="00E265BD"/>
    <w:rsid w:val="00E559C2"/>
    <w:rsid w:val="00EB0DF1"/>
    <w:rsid w:val="00EB4D67"/>
    <w:rsid w:val="00F82936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4DDE1"/>
  <w15:chartTrackingRefBased/>
  <w15:docId w15:val="{82E15AA3-360B-4BA1-9AA1-87F44787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D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66D8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66D8F"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rsid w:val="00C16D0A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unhideWhenUsed/>
    <w:rsid w:val="00C16D0A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16D0A"/>
  </w:style>
  <w:style w:type="character" w:styleId="Znakapoznpodarou">
    <w:name w:val="footnote reference"/>
    <w:uiPriority w:val="99"/>
    <w:unhideWhenUsed/>
    <w:rsid w:val="00C16D0A"/>
    <w:rPr>
      <w:vertAlign w:val="superscript"/>
    </w:rPr>
  </w:style>
  <w:style w:type="character" w:styleId="Hypertextovodkaz">
    <w:name w:val="Hyperlink"/>
    <w:uiPriority w:val="99"/>
    <w:rsid w:val="00C16D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16D0A"/>
    <w:pPr>
      <w:ind w:left="720"/>
      <w:contextualSpacing/>
      <w:jc w:val="both"/>
    </w:pPr>
    <w:rPr>
      <w:rFonts w:eastAsia="SimSu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S Document" ma:contentTypeID="0x0101007F8ACFAC217499429A4B9F01FAB464B800EA00773C55BD7C4997CC22861C67D8EB" ma:contentTypeVersion="19" ma:contentTypeDescription="" ma:contentTypeScope="" ma:versionID="871912868686f197d9e0423d65a9633e">
  <xsd:schema xmlns:xsd="http://www.w3.org/2001/XMLSchema" xmlns:xs="http://www.w3.org/2001/XMLSchema" xmlns:p="http://schemas.microsoft.com/office/2006/metadata/properties" xmlns:ns1="05ba8822-6df6-4c1b-9ba2-23bbe38d8a5b" xmlns:ns3="c18c694f-0ab8-4d98-bd59-d66ee949b427" xmlns:ns4="c4201c2a-ad54-4855-8472-57ba5c16e900" targetNamespace="http://schemas.microsoft.com/office/2006/metadata/properties" ma:root="true" ma:fieldsID="b5ef6cb3bae4544d1ef77d6147328573" ns1:_="" ns3:_="" ns4:_="">
    <xsd:import namespace="05ba8822-6df6-4c1b-9ba2-23bbe38d8a5b"/>
    <xsd:import namespace="c18c694f-0ab8-4d98-bd59-d66ee949b427"/>
    <xsd:import namespace="c4201c2a-ad54-4855-8472-57ba5c16e900"/>
    <xsd:element name="properties">
      <xsd:complexType>
        <xsd:sequence>
          <xsd:element name="documentManagement">
            <xsd:complexType>
              <xsd:all>
                <xsd:element ref="ns1:SQLdbid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lcf76f155ced4ddcb4097134ff3c332f" minOccurs="0"/>
                <xsd:element ref="ns3:TaxCatchAll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a8822-6df6-4c1b-9ba2-23bbe38d8a5b" elementFormDefault="qualified">
    <xsd:import namespace="http://schemas.microsoft.com/office/2006/documentManagement/types"/>
    <xsd:import namespace="http://schemas.microsoft.com/office/infopath/2007/PartnerControls"/>
    <xsd:element name="SQLdbid" ma:index="0" nillable="true" ma:displayName="SQLdbid" ma:internalName="SQLdbid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c694f-0ab8-4d98-bd59-d66ee949b427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3bc539ea-25bb-4cdc-871a-d5391afbcf0a}" ma:internalName="TaxCatchAll" ma:showField="CatchAllData" ma:web="c18c694f-0ab8-4d98-bd59-d66ee949b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01c2a-ad54-4855-8472-57ba5c16e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08d994-47b4-49e0-977f-e039d6e61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c694f-0ab8-4d98-bd59-d66ee949b427">PE67EYP55JHT-367964882-27091</_dlc_DocId>
    <_dlc_DocIdUrl xmlns="c18c694f-0ab8-4d98-bd59-d66ee949b427">
      <Url>https://greco.sharepoint.com/sites/P-P8728/B001/_layouts/15/DocIdRedir.aspx?ID=PE67EYP55JHT-367964882-27091</Url>
      <Description>PE67EYP55JHT-367964882-27091</Description>
    </_dlc_DocIdUrl>
    <SQLdbid xmlns="05ba8822-6df6-4c1b-9ba2-23bbe38d8a5b" xsi:nil="true"/>
    <lcf76f155ced4ddcb4097134ff3c332f xmlns="c4201c2a-ad54-4855-8472-57ba5c16e900">
      <Terms xmlns="http://schemas.microsoft.com/office/infopath/2007/PartnerControls"/>
    </lcf76f155ced4ddcb4097134ff3c332f>
    <TaxCatchAll xmlns="c18c694f-0ab8-4d98-bd59-d66ee949b427" xsi:nil="true"/>
  </documentManagement>
</p:properties>
</file>

<file path=customXml/itemProps1.xml><?xml version="1.0" encoding="utf-8"?>
<ds:datastoreItem xmlns:ds="http://schemas.openxmlformats.org/officeDocument/2006/customXml" ds:itemID="{65A4CB0D-7A0B-430A-AD11-1E3992FB2043}"/>
</file>

<file path=customXml/itemProps2.xml><?xml version="1.0" encoding="utf-8"?>
<ds:datastoreItem xmlns:ds="http://schemas.openxmlformats.org/officeDocument/2006/customXml" ds:itemID="{1DE52CC5-D623-4B39-B63F-5AFA695CF02B}"/>
</file>

<file path=customXml/itemProps3.xml><?xml version="1.0" encoding="utf-8"?>
<ds:datastoreItem xmlns:ds="http://schemas.openxmlformats.org/officeDocument/2006/customXml" ds:itemID="{191041F8-0F83-4A46-8531-52BAB42C5B75}"/>
</file>

<file path=customXml/itemProps4.xml><?xml version="1.0" encoding="utf-8"?>
<ds:datastoreItem xmlns:ds="http://schemas.openxmlformats.org/officeDocument/2006/customXml" ds:itemID="{FC8C7200-DFCB-493B-A50A-BDA2070909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muml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Fenigova</dc:creator>
  <cp:keywords/>
  <cp:lastModifiedBy>Hrabák Miroslav - GrECo CZ</cp:lastModifiedBy>
  <cp:revision>2</cp:revision>
  <dcterms:created xsi:type="dcterms:W3CDTF">2024-03-15T11:51:00Z</dcterms:created>
  <dcterms:modified xsi:type="dcterms:W3CDTF">2024-03-15T11:51:00Z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0x0101007F8ACFAC217499429A4B9F01FAB464B800EA00773C55BD7C4997CC22861C67D8EB</vt:lpwstr>
  </property>
  <property fmtid="{D5CDD505-2E9C-101B-9397-08002B2CF9AE}" pid="3" name="_dlc_DocIdItemGuid">
    <vt:lpwstr>5ae2d9f7-707c-476f-ac77-5fd0915a0794</vt:lpwstr>
  </property>
</Properties>
</file>